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4175" w14:textId="77777777" w:rsidR="00DB1403" w:rsidRPr="00664AF7" w:rsidRDefault="00DB1403" w:rsidP="00092C99">
      <w:pPr>
        <w:ind w:left="270"/>
        <w:jc w:val="right"/>
        <w:rPr>
          <w:rFonts w:ascii="Arial" w:hAnsi="Arial" w:cs="Arial"/>
          <w:color w:val="000000"/>
          <w:sz w:val="17"/>
          <w:szCs w:val="17"/>
          <w:lang w:val="en-US"/>
        </w:rPr>
      </w:pPr>
    </w:p>
    <w:tbl>
      <w:tblPr>
        <w:tblW w:w="1021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92"/>
        <w:gridCol w:w="2128"/>
        <w:gridCol w:w="2970"/>
        <w:gridCol w:w="2826"/>
      </w:tblGrid>
      <w:tr w:rsidR="00E73664" w:rsidRPr="0070152B" w14:paraId="0C8A447F" w14:textId="77777777" w:rsidTr="00E25A6B">
        <w:trPr>
          <w:trHeight w:val="412"/>
          <w:tblCellSpacing w:w="0" w:type="dxa"/>
        </w:trPr>
        <w:tc>
          <w:tcPr>
            <w:tcW w:w="10216" w:type="dxa"/>
            <w:gridSpan w:val="4"/>
            <w:tcBorders>
              <w:top w:val="single" w:sz="4" w:space="0" w:color="auto"/>
              <w:bottom w:val="single" w:sz="4" w:space="0" w:color="auto"/>
              <w:right w:val="nil"/>
            </w:tcBorders>
            <w:shd w:val="clear" w:color="auto" w:fill="D9D9D9"/>
          </w:tcPr>
          <w:p w14:paraId="4350F4B4" w14:textId="77777777" w:rsidR="00E73664" w:rsidRDefault="00E73664" w:rsidP="007C430D">
            <w:pPr>
              <w:jc w:val="center"/>
              <w:rPr>
                <w:rStyle w:val="Strong"/>
                <w:rFonts w:ascii="Arial" w:hAnsi="Arial" w:cs="Arial"/>
                <w:color w:val="000000"/>
                <w:sz w:val="36"/>
                <w:szCs w:val="36"/>
                <w:lang w:val="en-US"/>
              </w:rPr>
            </w:pPr>
            <w:r w:rsidRPr="00664AF7">
              <w:rPr>
                <w:rStyle w:val="Strong"/>
                <w:rFonts w:ascii="Arial" w:hAnsi="Arial" w:cs="Arial"/>
                <w:color w:val="000000"/>
                <w:sz w:val="36"/>
                <w:szCs w:val="36"/>
                <w:lang w:val="en-US"/>
              </w:rPr>
              <w:t>Raymundo Flores</w:t>
            </w:r>
            <w:r w:rsidR="001E0970" w:rsidRPr="00664AF7">
              <w:rPr>
                <w:rStyle w:val="Strong"/>
                <w:rFonts w:ascii="Arial" w:hAnsi="Arial" w:cs="Arial"/>
                <w:color w:val="000000"/>
                <w:sz w:val="36"/>
                <w:szCs w:val="36"/>
                <w:lang w:val="en-US"/>
              </w:rPr>
              <w:t xml:space="preserve"> </w:t>
            </w:r>
          </w:p>
          <w:p w14:paraId="13C87702" w14:textId="77777777" w:rsidR="007F29F0" w:rsidRPr="00664AF7" w:rsidRDefault="007F29F0" w:rsidP="007C430D">
            <w:pPr>
              <w:jc w:val="center"/>
              <w:rPr>
                <w:rStyle w:val="Strong"/>
                <w:rFonts w:ascii="Arial" w:hAnsi="Arial" w:cs="Arial"/>
                <w:color w:val="000000"/>
                <w:sz w:val="36"/>
                <w:szCs w:val="36"/>
                <w:lang w:val="en-US"/>
              </w:rPr>
            </w:pPr>
            <w:r>
              <w:rPr>
                <w:rStyle w:val="Strong"/>
                <w:rFonts w:ascii="Arial" w:hAnsi="Arial" w:cs="Arial"/>
                <w:color w:val="000000"/>
                <w:sz w:val="22"/>
                <w:szCs w:val="22"/>
                <w:lang w:val="en-US"/>
              </w:rPr>
              <w:t>S</w:t>
            </w:r>
            <w:r w:rsidRPr="007F29F0">
              <w:rPr>
                <w:rStyle w:val="Strong"/>
                <w:rFonts w:ascii="Arial" w:hAnsi="Arial" w:cs="Arial"/>
                <w:color w:val="000000"/>
                <w:sz w:val="22"/>
                <w:szCs w:val="22"/>
                <w:lang w:val="en-US"/>
              </w:rPr>
              <w:t>r. SAP Developer /</w:t>
            </w:r>
            <w:r w:rsidR="00106BC3">
              <w:rPr>
                <w:rStyle w:val="Strong"/>
                <w:rFonts w:ascii="Arial" w:hAnsi="Arial" w:cs="Arial"/>
                <w:color w:val="000000"/>
                <w:sz w:val="22"/>
                <w:szCs w:val="22"/>
                <w:lang w:val="en-US"/>
              </w:rPr>
              <w:t xml:space="preserve"> </w:t>
            </w:r>
            <w:r w:rsidRPr="007F29F0">
              <w:rPr>
                <w:rStyle w:val="Strong"/>
                <w:rFonts w:ascii="Arial" w:hAnsi="Arial" w:cs="Arial"/>
                <w:color w:val="000000"/>
                <w:sz w:val="22"/>
                <w:szCs w:val="22"/>
                <w:lang w:val="en-US"/>
              </w:rPr>
              <w:t>Technical lead</w:t>
            </w:r>
          </w:p>
        </w:tc>
      </w:tr>
      <w:tr w:rsidR="001E0970" w:rsidRPr="00664AF7" w14:paraId="7FAF5C8A" w14:textId="77777777" w:rsidTr="001E0970">
        <w:trPr>
          <w:trHeight w:val="206"/>
          <w:tblCellSpacing w:w="0" w:type="dxa"/>
        </w:trPr>
        <w:tc>
          <w:tcPr>
            <w:tcW w:w="2292" w:type="dxa"/>
            <w:tcBorders>
              <w:top w:val="single" w:sz="4" w:space="0" w:color="auto"/>
              <w:bottom w:val="single" w:sz="4" w:space="0" w:color="auto"/>
              <w:right w:val="single" w:sz="4" w:space="0" w:color="auto"/>
            </w:tcBorders>
            <w:shd w:val="clear" w:color="auto" w:fill="auto"/>
            <w:vAlign w:val="center"/>
          </w:tcPr>
          <w:p w14:paraId="2F727B87" w14:textId="77777777" w:rsidR="001E0970" w:rsidRPr="00664AF7" w:rsidRDefault="00D55C27" w:rsidP="00E73664">
            <w:pPr>
              <w:jc w:val="center"/>
              <w:rPr>
                <w:rFonts w:ascii="Arial" w:hAnsi="Arial" w:cs="Arial"/>
                <w:b/>
                <w:sz w:val="20"/>
                <w:szCs w:val="20"/>
                <w:lang w:val="en-US"/>
              </w:rPr>
            </w:pPr>
            <w:r w:rsidRPr="00664AF7">
              <w:rPr>
                <w:rFonts w:ascii="Arial" w:hAnsi="Arial" w:cs="Arial"/>
                <w:b/>
                <w:sz w:val="20"/>
                <w:szCs w:val="20"/>
                <w:lang w:val="en-US"/>
              </w:rPr>
              <w:t>Dallas</w:t>
            </w:r>
            <w:r w:rsidR="001E0970" w:rsidRPr="00664AF7">
              <w:rPr>
                <w:rFonts w:ascii="Arial" w:hAnsi="Arial" w:cs="Arial"/>
                <w:b/>
                <w:sz w:val="20"/>
                <w:szCs w:val="20"/>
                <w:lang w:val="en-US"/>
              </w:rPr>
              <w:t>, TX</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55F9B725" w14:textId="5D9DD034" w:rsidR="001E0970" w:rsidRPr="00664AF7" w:rsidRDefault="001E0970" w:rsidP="00E73664">
            <w:pPr>
              <w:jc w:val="center"/>
              <w:rPr>
                <w:rFonts w:ascii="Arial" w:hAnsi="Arial" w:cs="Arial"/>
                <w:b/>
                <w:sz w:val="20"/>
                <w:szCs w:val="20"/>
                <w:lang w:val="en-US"/>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7F3DCC2" w14:textId="77777777" w:rsidR="001E0970" w:rsidRPr="00664AF7" w:rsidRDefault="001E0970" w:rsidP="00E73664">
            <w:pPr>
              <w:jc w:val="center"/>
              <w:rPr>
                <w:rFonts w:ascii="Arial" w:hAnsi="Arial" w:cs="Arial"/>
                <w:b/>
                <w:sz w:val="20"/>
                <w:szCs w:val="20"/>
                <w:lang w:val="en-US"/>
              </w:rPr>
            </w:pPr>
            <w:hyperlink r:id="rId8" w:history="1">
              <w:r w:rsidRPr="00664AF7">
                <w:rPr>
                  <w:rStyle w:val="Hyperlink"/>
                  <w:rFonts w:ascii="Arial" w:hAnsi="Arial" w:cs="Arial"/>
                  <w:b/>
                  <w:color w:val="auto"/>
                  <w:sz w:val="20"/>
                  <w:szCs w:val="20"/>
                  <w:lang w:val="en-US"/>
                </w:rPr>
                <w:t>raymundo_fl@hotmail.com</w:t>
              </w:r>
            </w:hyperlink>
          </w:p>
        </w:tc>
        <w:tc>
          <w:tcPr>
            <w:tcW w:w="2826" w:type="dxa"/>
            <w:tcBorders>
              <w:top w:val="single" w:sz="4" w:space="0" w:color="auto"/>
              <w:left w:val="single" w:sz="4" w:space="0" w:color="auto"/>
              <w:bottom w:val="single" w:sz="4" w:space="0" w:color="auto"/>
              <w:right w:val="nil"/>
            </w:tcBorders>
            <w:shd w:val="clear" w:color="auto" w:fill="auto"/>
            <w:vAlign w:val="center"/>
          </w:tcPr>
          <w:p w14:paraId="1168E1E9" w14:textId="20EBDA1B" w:rsidR="001E0970" w:rsidRPr="00664AF7" w:rsidRDefault="007C430D" w:rsidP="00E73664">
            <w:pPr>
              <w:jc w:val="center"/>
              <w:rPr>
                <w:rStyle w:val="Strong"/>
                <w:rFonts w:ascii="Arial" w:hAnsi="Arial" w:cs="Arial"/>
                <w:color w:val="000000"/>
                <w:sz w:val="22"/>
                <w:szCs w:val="22"/>
                <w:lang w:val="en-US"/>
              </w:rPr>
            </w:pPr>
            <w:hyperlink r:id="rId9" w:history="1">
              <w:r w:rsidRPr="00664AF7">
                <w:rPr>
                  <w:rStyle w:val="Hyperlink"/>
                  <w:rFonts w:ascii="Arial" w:hAnsi="Arial" w:cs="Arial"/>
                  <w:b/>
                  <w:color w:val="auto"/>
                  <w:sz w:val="20"/>
                  <w:szCs w:val="20"/>
                  <w:lang w:val="en-US"/>
                </w:rPr>
                <w:t>www.raymundoflores.com</w:t>
              </w:r>
            </w:hyperlink>
          </w:p>
        </w:tc>
      </w:tr>
      <w:tr w:rsidR="001A22BD" w:rsidRPr="00664AF7" w14:paraId="5323D736" w14:textId="77777777" w:rsidTr="00E25A6B">
        <w:trPr>
          <w:trHeight w:val="206"/>
          <w:tblCellSpacing w:w="0" w:type="dxa"/>
        </w:trPr>
        <w:tc>
          <w:tcPr>
            <w:tcW w:w="10216" w:type="dxa"/>
            <w:gridSpan w:val="4"/>
            <w:tcBorders>
              <w:top w:val="single" w:sz="4" w:space="0" w:color="auto"/>
              <w:bottom w:val="single" w:sz="4" w:space="0" w:color="auto"/>
              <w:right w:val="nil"/>
            </w:tcBorders>
            <w:shd w:val="clear" w:color="auto" w:fill="D9D9D9"/>
          </w:tcPr>
          <w:p w14:paraId="057E237B" w14:textId="77777777" w:rsidR="001A22BD" w:rsidRPr="00664AF7" w:rsidRDefault="001A22BD" w:rsidP="001A22BD">
            <w:pPr>
              <w:jc w:val="center"/>
              <w:rPr>
                <w:rFonts w:ascii="Arial" w:hAnsi="Arial" w:cs="Arial"/>
                <w:noProof/>
                <w:color w:val="000000"/>
                <w:sz w:val="22"/>
                <w:szCs w:val="22"/>
                <w:lang w:val="en-US" w:eastAsia="en-US"/>
              </w:rPr>
            </w:pPr>
            <w:r w:rsidRPr="00664AF7">
              <w:rPr>
                <w:rStyle w:val="Strong"/>
                <w:rFonts w:ascii="Arial" w:hAnsi="Arial" w:cs="Arial"/>
                <w:color w:val="000000"/>
                <w:sz w:val="22"/>
                <w:szCs w:val="22"/>
                <w:lang w:val="en-US"/>
              </w:rPr>
              <w:t>SUMMARY</w:t>
            </w:r>
          </w:p>
        </w:tc>
      </w:tr>
      <w:tr w:rsidR="001A22BD" w:rsidRPr="0070152B" w14:paraId="5CD01B7C" w14:textId="77777777" w:rsidTr="0031503D">
        <w:trPr>
          <w:trHeight w:val="3599"/>
          <w:tblCellSpacing w:w="0" w:type="dxa"/>
        </w:trPr>
        <w:tc>
          <w:tcPr>
            <w:tcW w:w="10216" w:type="dxa"/>
            <w:gridSpan w:val="4"/>
            <w:tcBorders>
              <w:top w:val="single" w:sz="4" w:space="0" w:color="auto"/>
              <w:right w:val="nil"/>
            </w:tcBorders>
            <w:shd w:val="clear" w:color="auto" w:fill="auto"/>
          </w:tcPr>
          <w:p w14:paraId="21040EEE" w14:textId="77777777" w:rsidR="00151048" w:rsidRDefault="00151048" w:rsidP="00590AE0">
            <w:pPr>
              <w:ind w:right="128"/>
              <w:rPr>
                <w:rFonts w:ascii="Arial" w:hAnsi="Arial" w:cs="Arial"/>
                <w:b/>
                <w:bCs/>
                <w:sz w:val="20"/>
                <w:szCs w:val="20"/>
                <w:lang w:val="en-US"/>
              </w:rPr>
            </w:pPr>
          </w:p>
          <w:p w14:paraId="33BD91E9" w14:textId="1ABA4968" w:rsidR="004D4075" w:rsidRDefault="00580628" w:rsidP="00590AE0">
            <w:pPr>
              <w:ind w:left="180" w:right="128"/>
              <w:jc w:val="both"/>
              <w:rPr>
                <w:rFonts w:ascii="Arial" w:hAnsi="Arial" w:cs="Arial"/>
                <w:bCs/>
                <w:sz w:val="20"/>
                <w:szCs w:val="20"/>
                <w:lang w:val="en-US"/>
              </w:rPr>
            </w:pPr>
            <w:r>
              <w:rPr>
                <w:rFonts w:ascii="Arial" w:hAnsi="Arial" w:cs="Arial"/>
                <w:bCs/>
                <w:sz w:val="20"/>
                <w:szCs w:val="20"/>
                <w:lang w:val="en-US"/>
              </w:rPr>
              <w:t xml:space="preserve"> </w:t>
            </w:r>
            <w:r w:rsidR="0048278A">
              <w:rPr>
                <w:rFonts w:ascii="Arial" w:hAnsi="Arial" w:cs="Arial"/>
                <w:bCs/>
                <w:sz w:val="20"/>
                <w:szCs w:val="20"/>
                <w:lang w:val="en-US"/>
              </w:rPr>
              <w:t xml:space="preserve">     </w:t>
            </w:r>
            <w:r w:rsidR="00151048" w:rsidRPr="00151048">
              <w:rPr>
                <w:rFonts w:ascii="Arial" w:hAnsi="Arial" w:cs="Arial"/>
                <w:bCs/>
                <w:sz w:val="20"/>
                <w:szCs w:val="20"/>
                <w:lang w:val="en-US"/>
              </w:rPr>
              <w:t xml:space="preserve">Highly experienced SAP Development and Basis Manager with a proven track record in leading and coordinating multicultural teams globally. Bringing over 15 years of management expertise and 24 years of IT industry experience, with a strong focus on software development, implementation, and SAP systems. Adept at driving projects to successful completion while ensuring high </w:t>
            </w:r>
            <w:r>
              <w:rPr>
                <w:rFonts w:ascii="Arial" w:hAnsi="Arial" w:cs="Arial"/>
                <w:bCs/>
                <w:sz w:val="20"/>
                <w:szCs w:val="20"/>
                <w:lang w:val="en-US"/>
              </w:rPr>
              <w:t>quality and performance standards</w:t>
            </w:r>
            <w:r w:rsidR="00151048" w:rsidRPr="00151048">
              <w:rPr>
                <w:rFonts w:ascii="Arial" w:hAnsi="Arial" w:cs="Arial"/>
                <w:bCs/>
                <w:sz w:val="20"/>
                <w:szCs w:val="20"/>
                <w:lang w:val="en-US"/>
              </w:rPr>
              <w:t>. Bilingual in English and Spanish, enhancing communication and collaboration across diverse teams.</w:t>
            </w:r>
          </w:p>
          <w:p w14:paraId="0A935C22" w14:textId="77777777" w:rsidR="00AF6BF8" w:rsidRPr="00151048" w:rsidRDefault="00AF6BF8" w:rsidP="00590AE0">
            <w:pPr>
              <w:ind w:right="128"/>
              <w:rPr>
                <w:rFonts w:ascii="Arial" w:hAnsi="Arial" w:cs="Arial"/>
                <w:bCs/>
                <w:sz w:val="20"/>
                <w:szCs w:val="20"/>
                <w:lang w:val="en-US"/>
              </w:rPr>
            </w:pPr>
          </w:p>
          <w:p w14:paraId="52423893" w14:textId="77777777" w:rsidR="00151048" w:rsidRPr="00151048" w:rsidRDefault="00151048" w:rsidP="00590AE0">
            <w:pPr>
              <w:numPr>
                <w:ilvl w:val="0"/>
                <w:numId w:val="32"/>
              </w:numPr>
              <w:ind w:right="128"/>
              <w:rPr>
                <w:rFonts w:ascii="Arial" w:hAnsi="Arial" w:cs="Arial"/>
                <w:bCs/>
                <w:sz w:val="20"/>
                <w:szCs w:val="20"/>
                <w:lang w:val="en-US"/>
              </w:rPr>
            </w:pPr>
            <w:r w:rsidRPr="00151048">
              <w:rPr>
                <w:rFonts w:ascii="Arial" w:hAnsi="Arial" w:cs="Arial"/>
                <w:b/>
                <w:bCs/>
                <w:sz w:val="20"/>
                <w:szCs w:val="20"/>
                <w:lang w:val="en-US"/>
              </w:rPr>
              <w:t>Leadership and Management:</w:t>
            </w:r>
          </w:p>
          <w:p w14:paraId="51815065"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1</w:t>
            </w:r>
            <w:r w:rsidR="00631247">
              <w:rPr>
                <w:rFonts w:ascii="Arial" w:hAnsi="Arial" w:cs="Arial"/>
                <w:bCs/>
                <w:sz w:val="20"/>
                <w:szCs w:val="20"/>
                <w:lang w:val="en-US"/>
              </w:rPr>
              <w:t>6</w:t>
            </w:r>
            <w:r w:rsidRPr="00151048">
              <w:rPr>
                <w:rFonts w:ascii="Arial" w:hAnsi="Arial" w:cs="Arial"/>
                <w:bCs/>
                <w:sz w:val="20"/>
                <w:szCs w:val="20"/>
                <w:lang w:val="en-US"/>
              </w:rPr>
              <w:t xml:space="preserve"> years of experience as a Development Manager, coordinating globally distributed, multicultural teams.</w:t>
            </w:r>
          </w:p>
          <w:p w14:paraId="68F6093B" w14:textId="77777777" w:rsidR="00151048" w:rsidRPr="00151048" w:rsidRDefault="003B4C65" w:rsidP="00590AE0">
            <w:pPr>
              <w:numPr>
                <w:ilvl w:val="1"/>
                <w:numId w:val="32"/>
              </w:numPr>
              <w:ind w:right="128"/>
              <w:rPr>
                <w:rFonts w:ascii="Arial" w:hAnsi="Arial" w:cs="Arial"/>
                <w:bCs/>
                <w:sz w:val="20"/>
                <w:szCs w:val="20"/>
                <w:lang w:val="en-US"/>
              </w:rPr>
            </w:pPr>
            <w:r>
              <w:rPr>
                <w:rFonts w:ascii="Arial" w:hAnsi="Arial" w:cs="Arial"/>
                <w:bCs/>
                <w:sz w:val="20"/>
                <w:szCs w:val="20"/>
                <w:lang w:val="en-US"/>
              </w:rPr>
              <w:t>4</w:t>
            </w:r>
            <w:r w:rsidR="00151048" w:rsidRPr="00151048">
              <w:rPr>
                <w:rFonts w:ascii="Arial" w:hAnsi="Arial" w:cs="Arial"/>
                <w:bCs/>
                <w:sz w:val="20"/>
                <w:szCs w:val="20"/>
                <w:lang w:val="en-US"/>
              </w:rPr>
              <w:t xml:space="preserve"> years</w:t>
            </w:r>
            <w:r w:rsidR="00071BBC">
              <w:rPr>
                <w:rFonts w:ascii="Arial" w:hAnsi="Arial" w:cs="Arial"/>
                <w:bCs/>
                <w:sz w:val="20"/>
                <w:szCs w:val="20"/>
                <w:lang w:val="en-US"/>
              </w:rPr>
              <w:t xml:space="preserve"> </w:t>
            </w:r>
            <w:r w:rsidR="00151048" w:rsidRPr="00151048">
              <w:rPr>
                <w:rFonts w:ascii="Arial" w:hAnsi="Arial" w:cs="Arial"/>
                <w:bCs/>
                <w:sz w:val="20"/>
                <w:szCs w:val="20"/>
                <w:lang w:val="en-US"/>
              </w:rPr>
              <w:t xml:space="preserve">as an SAP Basis </w:t>
            </w:r>
            <w:r>
              <w:rPr>
                <w:rFonts w:ascii="Arial" w:hAnsi="Arial" w:cs="Arial"/>
                <w:bCs/>
                <w:sz w:val="20"/>
                <w:szCs w:val="20"/>
                <w:lang w:val="en-US"/>
              </w:rPr>
              <w:t>Manager</w:t>
            </w:r>
            <w:r w:rsidR="00151048" w:rsidRPr="00151048">
              <w:rPr>
                <w:rFonts w:ascii="Arial" w:hAnsi="Arial" w:cs="Arial"/>
                <w:bCs/>
                <w:sz w:val="20"/>
                <w:szCs w:val="20"/>
                <w:lang w:val="en-US"/>
              </w:rPr>
              <w:t>, overseeing infrastructure activities, security, roles,</w:t>
            </w:r>
            <w:r>
              <w:rPr>
                <w:rFonts w:ascii="Arial" w:hAnsi="Arial" w:cs="Arial"/>
                <w:bCs/>
                <w:sz w:val="20"/>
                <w:szCs w:val="20"/>
                <w:lang w:val="en-US"/>
              </w:rPr>
              <w:t xml:space="preserve"> Basis configuration, notes implementation,</w:t>
            </w:r>
            <w:r w:rsidR="00151048" w:rsidRPr="00151048">
              <w:rPr>
                <w:rFonts w:ascii="Arial" w:hAnsi="Arial" w:cs="Arial"/>
                <w:bCs/>
                <w:sz w:val="20"/>
                <w:szCs w:val="20"/>
                <w:lang w:val="en-US"/>
              </w:rPr>
              <w:t xml:space="preserve"> system monitoring, and performance</w:t>
            </w:r>
            <w:r w:rsidR="00071BBC">
              <w:rPr>
                <w:rFonts w:ascii="Arial" w:hAnsi="Arial" w:cs="Arial"/>
                <w:bCs/>
                <w:sz w:val="20"/>
                <w:szCs w:val="20"/>
                <w:lang w:val="en-US"/>
              </w:rPr>
              <w:t xml:space="preserve"> improvement</w:t>
            </w:r>
            <w:r w:rsidR="00151048" w:rsidRPr="00151048">
              <w:rPr>
                <w:rFonts w:ascii="Arial" w:hAnsi="Arial" w:cs="Arial"/>
                <w:bCs/>
                <w:sz w:val="20"/>
                <w:szCs w:val="20"/>
                <w:lang w:val="en-US"/>
              </w:rPr>
              <w:t>.</w:t>
            </w:r>
          </w:p>
          <w:p w14:paraId="41CD14C5" w14:textId="77777777" w:rsid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Demonstrated ability to lead</w:t>
            </w:r>
            <w:r w:rsidR="003B4C65">
              <w:rPr>
                <w:rFonts w:ascii="Arial" w:hAnsi="Arial" w:cs="Arial"/>
                <w:bCs/>
                <w:sz w:val="20"/>
                <w:szCs w:val="20"/>
                <w:lang w:val="en-US"/>
              </w:rPr>
              <w:t xml:space="preserve"> technical Development and Basis</w:t>
            </w:r>
            <w:r w:rsidRPr="00151048">
              <w:rPr>
                <w:rFonts w:ascii="Arial" w:hAnsi="Arial" w:cs="Arial"/>
                <w:bCs/>
                <w:sz w:val="20"/>
                <w:szCs w:val="20"/>
                <w:lang w:val="en-US"/>
              </w:rPr>
              <w:t xml:space="preserve"> teams through 20+ full SAP implementations and upgrades.</w:t>
            </w:r>
          </w:p>
          <w:p w14:paraId="73A29877" w14:textId="77777777" w:rsidR="003B4C65" w:rsidRPr="00151048" w:rsidRDefault="003B4C65" w:rsidP="00590AE0">
            <w:pPr>
              <w:numPr>
                <w:ilvl w:val="1"/>
                <w:numId w:val="32"/>
              </w:numPr>
              <w:ind w:right="128"/>
              <w:rPr>
                <w:rFonts w:ascii="Arial" w:hAnsi="Arial" w:cs="Arial"/>
                <w:bCs/>
                <w:sz w:val="20"/>
                <w:szCs w:val="20"/>
                <w:lang w:val="en-US"/>
              </w:rPr>
            </w:pPr>
            <w:r>
              <w:rPr>
                <w:rFonts w:ascii="Arial" w:hAnsi="Arial" w:cs="Arial"/>
                <w:bCs/>
                <w:sz w:val="20"/>
                <w:szCs w:val="20"/>
                <w:lang w:val="en-US"/>
              </w:rPr>
              <w:t>Great experience working with vendors and managing contracts for project implementations.</w:t>
            </w:r>
          </w:p>
          <w:p w14:paraId="3FBFF156" w14:textId="77777777" w:rsidR="00151048" w:rsidRPr="00151048" w:rsidRDefault="00151048" w:rsidP="00590AE0">
            <w:pPr>
              <w:numPr>
                <w:ilvl w:val="0"/>
                <w:numId w:val="32"/>
              </w:numPr>
              <w:ind w:right="128"/>
              <w:rPr>
                <w:rFonts w:ascii="Arial" w:hAnsi="Arial" w:cs="Arial"/>
                <w:bCs/>
                <w:sz w:val="20"/>
                <w:szCs w:val="20"/>
                <w:lang w:val="en-US"/>
              </w:rPr>
            </w:pPr>
            <w:r w:rsidRPr="00151048">
              <w:rPr>
                <w:rFonts w:ascii="Arial" w:hAnsi="Arial" w:cs="Arial"/>
                <w:b/>
                <w:bCs/>
                <w:sz w:val="20"/>
                <w:szCs w:val="20"/>
                <w:lang w:val="en-US"/>
              </w:rPr>
              <w:t>Technical Expertise:</w:t>
            </w:r>
          </w:p>
          <w:p w14:paraId="419A3D7E"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24 years of extensive experience in IT, with 20 years as a Certified SAP ABAP Developer focused on manufacturing and distribution sectors.</w:t>
            </w:r>
          </w:p>
          <w:p w14:paraId="5535EF07"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In-depth knowledge of SAP modules including SD, FI, CO, MM, PP, HR, WMS, and PS.</w:t>
            </w:r>
          </w:p>
          <w:p w14:paraId="111FBABC"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Experienced in RICEFW (Reports, Interfaces, Conversions, Enhancements, Forms, Workflows) development.</w:t>
            </w:r>
          </w:p>
          <w:p w14:paraId="094B73F3"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Proficient in creating HANA CDS views, stored procedures, and supporting custom Fiori applications, OData, views, and controllers.</w:t>
            </w:r>
          </w:p>
          <w:p w14:paraId="2EABE6DA"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 xml:space="preserve">Developed and supported SAP ITS mobile applications for mobile </w:t>
            </w:r>
            <w:r w:rsidR="00580628" w:rsidRPr="00151048">
              <w:rPr>
                <w:rFonts w:ascii="Arial" w:hAnsi="Arial" w:cs="Arial"/>
                <w:bCs/>
                <w:sz w:val="20"/>
                <w:szCs w:val="20"/>
                <w:lang w:val="en-US"/>
              </w:rPr>
              <w:t>devices and</w:t>
            </w:r>
            <w:r w:rsidRPr="00151048">
              <w:rPr>
                <w:rFonts w:ascii="Arial" w:hAnsi="Arial" w:cs="Arial"/>
                <w:bCs/>
                <w:sz w:val="20"/>
                <w:szCs w:val="20"/>
                <w:lang w:val="en-US"/>
              </w:rPr>
              <w:t xml:space="preserve"> provided remote support using MDM tools like SOTI MobiControl.</w:t>
            </w:r>
          </w:p>
          <w:p w14:paraId="13C40E2B" w14:textId="77777777" w:rsidR="00151048" w:rsidRPr="00151048" w:rsidRDefault="00151048" w:rsidP="00590AE0">
            <w:pPr>
              <w:numPr>
                <w:ilvl w:val="0"/>
                <w:numId w:val="32"/>
              </w:numPr>
              <w:ind w:right="128"/>
              <w:rPr>
                <w:rFonts w:ascii="Arial" w:hAnsi="Arial" w:cs="Arial"/>
                <w:bCs/>
                <w:sz w:val="20"/>
                <w:szCs w:val="20"/>
                <w:lang w:val="en-US"/>
              </w:rPr>
            </w:pPr>
            <w:r w:rsidRPr="00151048">
              <w:rPr>
                <w:rFonts w:ascii="Arial" w:hAnsi="Arial" w:cs="Arial"/>
                <w:b/>
                <w:bCs/>
                <w:sz w:val="20"/>
                <w:szCs w:val="20"/>
                <w:lang w:val="en-US"/>
              </w:rPr>
              <w:t>Project Management and Collaboration:</w:t>
            </w:r>
          </w:p>
          <w:p w14:paraId="63603A59"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Led blueprint sessions and requirements gathering with key users.</w:t>
            </w:r>
          </w:p>
          <w:p w14:paraId="7DAB410B"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Experienced in quality assurance for software development and implementation.</w:t>
            </w:r>
          </w:p>
          <w:p w14:paraId="2DEB4599"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Coordinated with infrastructure teams in multiple countries to ensure system reliability and security.</w:t>
            </w:r>
          </w:p>
          <w:p w14:paraId="35D9C923"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Developed and implemented web services, proxies, and handled industrial printer configurations.</w:t>
            </w:r>
          </w:p>
          <w:p w14:paraId="7F061349" w14:textId="77777777" w:rsidR="00151048" w:rsidRPr="00151048" w:rsidRDefault="00151048" w:rsidP="00590AE0">
            <w:pPr>
              <w:numPr>
                <w:ilvl w:val="0"/>
                <w:numId w:val="32"/>
              </w:numPr>
              <w:ind w:right="128"/>
              <w:rPr>
                <w:rFonts w:ascii="Arial" w:hAnsi="Arial" w:cs="Arial"/>
                <w:bCs/>
                <w:sz w:val="20"/>
                <w:szCs w:val="20"/>
                <w:lang w:val="en-US"/>
              </w:rPr>
            </w:pPr>
            <w:r w:rsidRPr="00151048">
              <w:rPr>
                <w:rFonts w:ascii="Arial" w:hAnsi="Arial" w:cs="Arial"/>
                <w:b/>
                <w:bCs/>
                <w:sz w:val="20"/>
                <w:szCs w:val="20"/>
                <w:lang w:val="en-US"/>
              </w:rPr>
              <w:t>Innovative Problem-Solving:</w:t>
            </w:r>
          </w:p>
          <w:p w14:paraId="271ED3FA"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Experienced in developing IDOCs, enhancing system capabilities, and providing comprehensive support.</w:t>
            </w:r>
          </w:p>
          <w:p w14:paraId="64B6EC6B"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Addressed and resolved complex technical issues related to SAP systems and industrial printers.</w:t>
            </w:r>
          </w:p>
          <w:p w14:paraId="5898B377" w14:textId="77777777" w:rsidR="00151048" w:rsidRPr="00151048" w:rsidRDefault="00151048" w:rsidP="00590AE0">
            <w:pPr>
              <w:numPr>
                <w:ilvl w:val="1"/>
                <w:numId w:val="32"/>
              </w:numPr>
              <w:ind w:right="128"/>
              <w:rPr>
                <w:rFonts w:ascii="Arial" w:hAnsi="Arial" w:cs="Arial"/>
                <w:bCs/>
                <w:sz w:val="20"/>
                <w:szCs w:val="20"/>
                <w:lang w:val="en-US"/>
              </w:rPr>
            </w:pPr>
            <w:r w:rsidRPr="00151048">
              <w:rPr>
                <w:rFonts w:ascii="Arial" w:hAnsi="Arial" w:cs="Arial"/>
                <w:bCs/>
                <w:sz w:val="20"/>
                <w:szCs w:val="20"/>
                <w:lang w:val="en-US"/>
              </w:rPr>
              <w:t>Continuously sought improvements to optimize processes and enhance system performance.</w:t>
            </w:r>
          </w:p>
          <w:p w14:paraId="7529B9F6" w14:textId="77777777" w:rsidR="00D74982" w:rsidRPr="00F55C25" w:rsidRDefault="00D74982" w:rsidP="00590AE0">
            <w:pPr>
              <w:ind w:right="128"/>
              <w:rPr>
                <w:rStyle w:val="Strong"/>
                <w:rFonts w:ascii="Arial" w:hAnsi="Arial" w:cs="Arial"/>
                <w:b w:val="0"/>
                <w:sz w:val="20"/>
                <w:szCs w:val="20"/>
                <w:lang w:val="en-US"/>
              </w:rPr>
            </w:pPr>
          </w:p>
        </w:tc>
      </w:tr>
      <w:tr w:rsidR="00F94079" w:rsidRPr="00664AF7" w14:paraId="4A97E43D" w14:textId="77777777" w:rsidTr="00E25A6B">
        <w:trPr>
          <w:tblCellSpacing w:w="0" w:type="dxa"/>
        </w:trPr>
        <w:tc>
          <w:tcPr>
            <w:tcW w:w="10216" w:type="dxa"/>
            <w:gridSpan w:val="4"/>
            <w:tcBorders>
              <w:right w:val="nil"/>
            </w:tcBorders>
            <w:shd w:val="clear" w:color="auto" w:fill="D9D9D9"/>
          </w:tcPr>
          <w:p w14:paraId="36BB4D79" w14:textId="77777777" w:rsidR="00F94079" w:rsidRPr="00664AF7" w:rsidRDefault="007135F5" w:rsidP="00E05FF8">
            <w:pPr>
              <w:jc w:val="center"/>
              <w:rPr>
                <w:rFonts w:ascii="Arial" w:hAnsi="Arial" w:cs="Arial"/>
                <w:color w:val="000000"/>
                <w:sz w:val="22"/>
                <w:szCs w:val="22"/>
                <w:lang w:val="en-US"/>
              </w:rPr>
            </w:pPr>
            <w:r w:rsidRPr="00664AF7">
              <w:rPr>
                <w:rStyle w:val="Strong"/>
                <w:rFonts w:ascii="Arial" w:hAnsi="Arial" w:cs="Arial"/>
                <w:color w:val="000000"/>
                <w:sz w:val="22"/>
                <w:szCs w:val="22"/>
                <w:lang w:val="en-US"/>
              </w:rPr>
              <w:t>PROFESSIONAL</w:t>
            </w:r>
            <w:r w:rsidR="00F94079" w:rsidRPr="00664AF7">
              <w:rPr>
                <w:rStyle w:val="Strong"/>
                <w:rFonts w:ascii="Arial" w:hAnsi="Arial" w:cs="Arial"/>
                <w:color w:val="000000"/>
                <w:sz w:val="22"/>
                <w:szCs w:val="22"/>
                <w:lang w:val="en-US"/>
              </w:rPr>
              <w:t xml:space="preserve"> EXPERIENCE</w:t>
            </w:r>
          </w:p>
        </w:tc>
      </w:tr>
      <w:tr w:rsidR="007F6489" w:rsidRPr="0070152B" w14:paraId="06D235AD" w14:textId="77777777" w:rsidTr="00F21E55">
        <w:trPr>
          <w:tblCellSpacing w:w="0" w:type="dxa"/>
        </w:trPr>
        <w:tc>
          <w:tcPr>
            <w:tcW w:w="10216" w:type="dxa"/>
            <w:gridSpan w:val="4"/>
            <w:tcBorders>
              <w:right w:val="nil"/>
            </w:tcBorders>
            <w:shd w:val="clear" w:color="auto" w:fill="auto"/>
          </w:tcPr>
          <w:p w14:paraId="401BC45D" w14:textId="77777777" w:rsidR="005D23BE" w:rsidRDefault="005D23BE" w:rsidP="00590AE0">
            <w:pPr>
              <w:tabs>
                <w:tab w:val="num" w:pos="1440"/>
              </w:tabs>
              <w:ind w:left="90" w:right="38"/>
              <w:rPr>
                <w:rFonts w:ascii="Arial" w:hAnsi="Arial" w:cs="Arial"/>
                <w:b/>
                <w:color w:val="000000"/>
                <w:sz w:val="20"/>
                <w:szCs w:val="20"/>
                <w:lang w:val="en-US"/>
              </w:rPr>
            </w:pPr>
            <w:r w:rsidRPr="00D014A6">
              <w:rPr>
                <w:rFonts w:ascii="Arial" w:hAnsi="Arial" w:cs="Arial"/>
                <w:b/>
                <w:color w:val="000000"/>
                <w:sz w:val="20"/>
                <w:szCs w:val="20"/>
                <w:lang w:val="en-US"/>
              </w:rPr>
              <w:t>Allied Electronics / RS Americas, DFW, TX</w:t>
            </w:r>
            <w:r w:rsidRPr="00D014A6">
              <w:rPr>
                <w:rFonts w:ascii="Arial" w:hAnsi="Arial" w:cs="Arial"/>
                <w:b/>
                <w:color w:val="000000"/>
                <w:sz w:val="20"/>
                <w:szCs w:val="20"/>
                <w:lang w:val="en-US"/>
              </w:rPr>
              <w:br/>
              <w:t>Technical Applications and Services Manager</w:t>
            </w:r>
            <w:r w:rsidRPr="00D014A6">
              <w:rPr>
                <w:rFonts w:ascii="Arial" w:hAnsi="Arial" w:cs="Arial"/>
                <w:b/>
                <w:color w:val="000000"/>
                <w:sz w:val="20"/>
                <w:szCs w:val="20"/>
                <w:lang w:val="en-US"/>
              </w:rPr>
              <w:br/>
              <w:t>February 2022 – Present</w:t>
            </w:r>
          </w:p>
          <w:p w14:paraId="0448F337" w14:textId="77777777" w:rsidR="00794697" w:rsidRPr="00D014A6" w:rsidRDefault="00794697" w:rsidP="00590AE0">
            <w:pPr>
              <w:tabs>
                <w:tab w:val="num" w:pos="1440"/>
              </w:tabs>
              <w:ind w:left="90" w:right="38"/>
              <w:rPr>
                <w:rFonts w:ascii="Arial" w:hAnsi="Arial" w:cs="Arial"/>
                <w:b/>
                <w:color w:val="000000"/>
                <w:sz w:val="20"/>
                <w:szCs w:val="20"/>
                <w:lang w:val="en-US"/>
              </w:rPr>
            </w:pPr>
          </w:p>
          <w:p w14:paraId="7DA726C5" w14:textId="77777777" w:rsidR="005D23BE" w:rsidRPr="00D014A6" w:rsidRDefault="005D23BE" w:rsidP="00590AE0">
            <w:pPr>
              <w:tabs>
                <w:tab w:val="num" w:pos="1440"/>
              </w:tabs>
              <w:ind w:left="90" w:right="38"/>
              <w:rPr>
                <w:rFonts w:ascii="Arial" w:hAnsi="Arial" w:cs="Arial"/>
                <w:b/>
                <w:color w:val="000000"/>
                <w:sz w:val="20"/>
                <w:szCs w:val="20"/>
                <w:lang w:val="en-US"/>
              </w:rPr>
            </w:pPr>
            <w:r w:rsidRPr="00D014A6">
              <w:rPr>
                <w:rFonts w:ascii="Arial" w:hAnsi="Arial" w:cs="Arial"/>
                <w:b/>
                <w:color w:val="000000"/>
                <w:sz w:val="20"/>
                <w:szCs w:val="20"/>
                <w:lang w:val="en-US"/>
              </w:rPr>
              <w:t>Leadership &amp; Coordination:</w:t>
            </w:r>
          </w:p>
          <w:p w14:paraId="108750B3" w14:textId="77777777" w:rsidR="005D23BE" w:rsidRPr="00D014A6" w:rsidRDefault="005D23BE" w:rsidP="00590AE0">
            <w:pPr>
              <w:numPr>
                <w:ilvl w:val="0"/>
                <w:numId w:val="27"/>
              </w:numPr>
              <w:ind w:right="38"/>
              <w:rPr>
                <w:rFonts w:ascii="Arial" w:hAnsi="Arial" w:cs="Arial"/>
                <w:color w:val="000000"/>
                <w:sz w:val="18"/>
                <w:szCs w:val="20"/>
                <w:lang w:val="en-US"/>
              </w:rPr>
            </w:pPr>
            <w:r w:rsidRPr="00D014A6">
              <w:rPr>
                <w:rFonts w:ascii="Arial" w:hAnsi="Arial" w:cs="Arial"/>
                <w:color w:val="000000"/>
                <w:sz w:val="18"/>
                <w:szCs w:val="20"/>
                <w:lang w:val="en-US"/>
              </w:rPr>
              <w:t>Led and coordinated geographically dispersed, multicultural SAP development and Basis teams, ensuring effective communication and collaboration across different time zones and cultural backgrounds.</w:t>
            </w:r>
          </w:p>
          <w:p w14:paraId="322FA3B1" w14:textId="77777777" w:rsidR="005D23BE" w:rsidRPr="00D014A6" w:rsidRDefault="005D23BE" w:rsidP="00590AE0">
            <w:pPr>
              <w:numPr>
                <w:ilvl w:val="0"/>
                <w:numId w:val="27"/>
              </w:numPr>
              <w:ind w:right="38"/>
              <w:rPr>
                <w:rFonts w:ascii="Arial" w:hAnsi="Arial" w:cs="Arial"/>
                <w:color w:val="000000"/>
                <w:sz w:val="18"/>
                <w:szCs w:val="20"/>
                <w:lang w:val="en-US"/>
              </w:rPr>
            </w:pPr>
            <w:r w:rsidRPr="00D014A6">
              <w:rPr>
                <w:rFonts w:ascii="Arial" w:hAnsi="Arial" w:cs="Arial"/>
                <w:color w:val="000000"/>
                <w:sz w:val="18"/>
                <w:szCs w:val="20"/>
                <w:lang w:val="en-US"/>
              </w:rPr>
              <w:t>Collaborated with the Functional team to define and implement optimal software solutions tailored to meet the needs of internal customers, enhancing operational efficiency and user satisfaction.</w:t>
            </w:r>
          </w:p>
          <w:p w14:paraId="68A78DC6" w14:textId="77777777" w:rsidR="005D23BE" w:rsidRPr="00D014A6" w:rsidRDefault="005D23BE" w:rsidP="00590AE0">
            <w:pPr>
              <w:numPr>
                <w:ilvl w:val="0"/>
                <w:numId w:val="27"/>
              </w:numPr>
              <w:ind w:right="38"/>
              <w:rPr>
                <w:rFonts w:ascii="Arial" w:hAnsi="Arial" w:cs="Arial"/>
                <w:color w:val="000000"/>
                <w:sz w:val="18"/>
                <w:szCs w:val="20"/>
                <w:lang w:val="en-US"/>
              </w:rPr>
            </w:pPr>
            <w:r w:rsidRPr="00D014A6">
              <w:rPr>
                <w:rFonts w:ascii="Arial" w:hAnsi="Arial" w:cs="Arial"/>
                <w:color w:val="000000"/>
                <w:sz w:val="18"/>
                <w:szCs w:val="20"/>
                <w:lang w:val="en-US"/>
              </w:rPr>
              <w:t>Managed technical requirements and provided day-to-day support for multiple SAP projects, ensuring timely delivery and adherence to quality standards.</w:t>
            </w:r>
          </w:p>
          <w:p w14:paraId="7EF6C1EA" w14:textId="77777777" w:rsidR="005D23BE" w:rsidRPr="00D014A6" w:rsidRDefault="005D23BE" w:rsidP="00590AE0">
            <w:pPr>
              <w:tabs>
                <w:tab w:val="num" w:pos="1440"/>
              </w:tabs>
              <w:ind w:left="90" w:right="38"/>
              <w:rPr>
                <w:rFonts w:ascii="Arial" w:hAnsi="Arial" w:cs="Arial"/>
                <w:b/>
                <w:color w:val="000000"/>
                <w:sz w:val="20"/>
                <w:szCs w:val="20"/>
                <w:lang w:val="en-US"/>
              </w:rPr>
            </w:pPr>
            <w:r w:rsidRPr="00D014A6">
              <w:rPr>
                <w:rFonts w:ascii="Arial" w:hAnsi="Arial" w:cs="Arial"/>
                <w:b/>
                <w:color w:val="000000"/>
                <w:sz w:val="20"/>
                <w:szCs w:val="20"/>
                <w:lang w:val="en-US"/>
              </w:rPr>
              <w:t>Development:</w:t>
            </w:r>
          </w:p>
          <w:p w14:paraId="5B7A17CE" w14:textId="77777777" w:rsidR="005D23BE" w:rsidRPr="00D014A6" w:rsidRDefault="005D23BE" w:rsidP="00590AE0">
            <w:pPr>
              <w:numPr>
                <w:ilvl w:val="0"/>
                <w:numId w:val="39"/>
              </w:numPr>
              <w:ind w:right="38"/>
              <w:rPr>
                <w:rFonts w:ascii="Arial" w:hAnsi="Arial" w:cs="Arial"/>
                <w:color w:val="000000"/>
                <w:sz w:val="18"/>
                <w:szCs w:val="20"/>
                <w:lang w:val="en-US"/>
              </w:rPr>
            </w:pPr>
            <w:r w:rsidRPr="00D014A6">
              <w:rPr>
                <w:rFonts w:ascii="Arial" w:hAnsi="Arial" w:cs="Arial"/>
                <w:color w:val="000000"/>
                <w:sz w:val="18"/>
                <w:szCs w:val="20"/>
                <w:lang w:val="en-US"/>
              </w:rPr>
              <w:t>Directed a diverse SAP development team, ensuring seamless collaboration and high performance across different time zones and cultures.</w:t>
            </w:r>
          </w:p>
          <w:p w14:paraId="75F025F4" w14:textId="77777777" w:rsidR="005D23BE" w:rsidRPr="00D014A6" w:rsidRDefault="005D23BE" w:rsidP="00590AE0">
            <w:pPr>
              <w:numPr>
                <w:ilvl w:val="0"/>
                <w:numId w:val="39"/>
              </w:numPr>
              <w:ind w:right="38"/>
              <w:rPr>
                <w:rFonts w:ascii="Arial" w:hAnsi="Arial" w:cs="Arial"/>
                <w:color w:val="000000"/>
                <w:sz w:val="18"/>
                <w:szCs w:val="20"/>
                <w:lang w:val="en-US"/>
              </w:rPr>
            </w:pPr>
            <w:r w:rsidRPr="00D014A6">
              <w:rPr>
                <w:rFonts w:ascii="Arial" w:hAnsi="Arial" w:cs="Arial"/>
                <w:color w:val="000000"/>
                <w:sz w:val="18"/>
                <w:szCs w:val="20"/>
                <w:lang w:val="en-US"/>
              </w:rPr>
              <w:t>Conducted interviews and selected new internal and external candidates, fostering a skilled and cohesive team capable of meeting project demands.</w:t>
            </w:r>
          </w:p>
          <w:p w14:paraId="18ED05F7" w14:textId="77777777" w:rsidR="005D23BE" w:rsidRPr="00D014A6" w:rsidRDefault="005D23BE" w:rsidP="00590AE0">
            <w:pPr>
              <w:numPr>
                <w:ilvl w:val="0"/>
                <w:numId w:val="39"/>
              </w:numPr>
              <w:ind w:right="38"/>
              <w:rPr>
                <w:rFonts w:ascii="Arial" w:hAnsi="Arial" w:cs="Arial"/>
                <w:color w:val="000000"/>
                <w:sz w:val="18"/>
                <w:szCs w:val="20"/>
                <w:lang w:val="en-US"/>
              </w:rPr>
            </w:pPr>
            <w:r w:rsidRPr="00D014A6">
              <w:rPr>
                <w:rFonts w:ascii="Arial" w:hAnsi="Arial" w:cs="Arial"/>
                <w:color w:val="000000"/>
                <w:sz w:val="18"/>
                <w:szCs w:val="20"/>
                <w:lang w:val="en-US"/>
              </w:rPr>
              <w:t>Provided training and introduced new technology solutions to enhance team capabilities, ensuring the team stays updated with the latest industry trends and best practices.</w:t>
            </w:r>
          </w:p>
          <w:p w14:paraId="580AA62D" w14:textId="77777777" w:rsidR="005D23BE" w:rsidRPr="00D014A6" w:rsidRDefault="005D23BE" w:rsidP="00590AE0">
            <w:pPr>
              <w:numPr>
                <w:ilvl w:val="0"/>
                <w:numId w:val="39"/>
              </w:numPr>
              <w:ind w:right="38"/>
              <w:rPr>
                <w:rFonts w:ascii="Arial" w:hAnsi="Arial" w:cs="Arial"/>
                <w:color w:val="000000"/>
                <w:sz w:val="18"/>
                <w:szCs w:val="20"/>
                <w:lang w:val="en-US"/>
              </w:rPr>
            </w:pPr>
            <w:r w:rsidRPr="00D014A6">
              <w:rPr>
                <w:rFonts w:ascii="Arial" w:hAnsi="Arial" w:cs="Arial"/>
                <w:color w:val="000000"/>
                <w:sz w:val="18"/>
                <w:szCs w:val="20"/>
                <w:lang w:val="en-US"/>
              </w:rPr>
              <w:t>Established and enforced development standards to ensure high-quality deliverables and maintain consistency across projects.</w:t>
            </w:r>
          </w:p>
          <w:p w14:paraId="2B95F732" w14:textId="77777777" w:rsidR="005D23BE" w:rsidRPr="00D014A6" w:rsidRDefault="005D23BE" w:rsidP="00590AE0">
            <w:pPr>
              <w:numPr>
                <w:ilvl w:val="0"/>
                <w:numId w:val="39"/>
              </w:numPr>
              <w:ind w:right="38"/>
              <w:rPr>
                <w:rFonts w:ascii="Arial" w:hAnsi="Arial" w:cs="Arial"/>
                <w:color w:val="000000"/>
                <w:sz w:val="18"/>
                <w:szCs w:val="20"/>
                <w:lang w:val="en-US"/>
              </w:rPr>
            </w:pPr>
            <w:r w:rsidRPr="00D014A6">
              <w:rPr>
                <w:rFonts w:ascii="Arial" w:hAnsi="Arial" w:cs="Arial"/>
                <w:color w:val="000000"/>
                <w:sz w:val="18"/>
                <w:szCs w:val="20"/>
                <w:lang w:val="en-US"/>
              </w:rPr>
              <w:t>Oversaw the integration of Risoul using web services for sales order creation and acknowledgment returns, facilitating import manifest creation and improving order processing efficiency.</w:t>
            </w:r>
          </w:p>
          <w:p w14:paraId="333913C1" w14:textId="77777777" w:rsidR="005D23BE" w:rsidRPr="00D014A6" w:rsidRDefault="005D23BE" w:rsidP="00590AE0">
            <w:pPr>
              <w:numPr>
                <w:ilvl w:val="0"/>
                <w:numId w:val="39"/>
              </w:numPr>
              <w:ind w:right="38"/>
              <w:rPr>
                <w:rFonts w:ascii="Arial" w:hAnsi="Arial" w:cs="Arial"/>
                <w:color w:val="000000"/>
                <w:sz w:val="18"/>
                <w:szCs w:val="20"/>
                <w:lang w:val="en-US"/>
              </w:rPr>
            </w:pPr>
            <w:r w:rsidRPr="00D014A6">
              <w:rPr>
                <w:rFonts w:ascii="Arial" w:hAnsi="Arial" w:cs="Arial"/>
                <w:color w:val="000000"/>
                <w:sz w:val="18"/>
                <w:szCs w:val="20"/>
                <w:lang w:val="en-US"/>
              </w:rPr>
              <w:t xml:space="preserve">Managed the </w:t>
            </w:r>
            <w:r w:rsidR="00BD2CF6">
              <w:rPr>
                <w:rFonts w:ascii="Arial" w:hAnsi="Arial" w:cs="Arial"/>
                <w:color w:val="000000"/>
                <w:sz w:val="18"/>
                <w:szCs w:val="20"/>
                <w:lang w:val="en-US"/>
              </w:rPr>
              <w:t>technical side for</w:t>
            </w:r>
            <w:r w:rsidRPr="00D014A6">
              <w:rPr>
                <w:rFonts w:ascii="Arial" w:hAnsi="Arial" w:cs="Arial"/>
                <w:color w:val="000000"/>
                <w:sz w:val="18"/>
                <w:szCs w:val="20"/>
                <w:lang w:val="en-US"/>
              </w:rPr>
              <w:t xml:space="preserve"> RSCOS</w:t>
            </w:r>
            <w:r w:rsidR="00BD2CF6">
              <w:rPr>
                <w:rFonts w:ascii="Arial" w:hAnsi="Arial" w:cs="Arial"/>
                <w:color w:val="000000"/>
                <w:sz w:val="18"/>
                <w:szCs w:val="20"/>
                <w:lang w:val="en-US"/>
              </w:rPr>
              <w:t xml:space="preserve"> integration</w:t>
            </w:r>
            <w:r w:rsidRPr="00D014A6">
              <w:rPr>
                <w:rFonts w:ascii="Arial" w:hAnsi="Arial" w:cs="Arial"/>
                <w:color w:val="000000"/>
                <w:sz w:val="18"/>
                <w:szCs w:val="20"/>
                <w:lang w:val="en-US"/>
              </w:rPr>
              <w:t>, a new company in Mexico for panel assembly, including electronic invoicing and order processing, streamlining operations</w:t>
            </w:r>
            <w:r w:rsidR="00BD2CF6">
              <w:rPr>
                <w:rFonts w:ascii="Arial" w:hAnsi="Arial" w:cs="Arial"/>
                <w:color w:val="000000"/>
                <w:sz w:val="18"/>
                <w:szCs w:val="20"/>
                <w:lang w:val="en-US"/>
              </w:rPr>
              <w:t>,</w:t>
            </w:r>
            <w:r w:rsidRPr="00D014A6">
              <w:rPr>
                <w:rFonts w:ascii="Arial" w:hAnsi="Arial" w:cs="Arial"/>
                <w:color w:val="000000"/>
                <w:sz w:val="18"/>
                <w:szCs w:val="20"/>
                <w:lang w:val="en-US"/>
              </w:rPr>
              <w:t xml:space="preserve"> and enhancing cross-border transactions.</w:t>
            </w:r>
          </w:p>
          <w:p w14:paraId="2FB79DBE" w14:textId="77777777" w:rsidR="005D23BE" w:rsidRPr="00D014A6" w:rsidRDefault="005D23BE" w:rsidP="00590AE0">
            <w:pPr>
              <w:numPr>
                <w:ilvl w:val="0"/>
                <w:numId w:val="39"/>
              </w:numPr>
              <w:ind w:right="38"/>
              <w:rPr>
                <w:rFonts w:ascii="Arial" w:hAnsi="Arial" w:cs="Arial"/>
                <w:color w:val="000000"/>
                <w:sz w:val="18"/>
                <w:szCs w:val="20"/>
                <w:lang w:val="en-US"/>
              </w:rPr>
            </w:pPr>
            <w:r w:rsidRPr="00D014A6">
              <w:rPr>
                <w:rFonts w:ascii="Arial" w:hAnsi="Arial" w:cs="Arial"/>
                <w:color w:val="000000"/>
                <w:sz w:val="18"/>
                <w:szCs w:val="20"/>
                <w:lang w:val="en-US"/>
              </w:rPr>
              <w:t>Integrated a new company website for sales, developing interfaces for customer interactions, sales orders, quotes, order history, and notifications, improving customer experience and engagement.</w:t>
            </w:r>
          </w:p>
          <w:p w14:paraId="322B5891" w14:textId="77777777" w:rsidR="005D23BE" w:rsidRPr="00D014A6" w:rsidRDefault="005D23BE" w:rsidP="00590AE0">
            <w:pPr>
              <w:numPr>
                <w:ilvl w:val="0"/>
                <w:numId w:val="39"/>
              </w:numPr>
              <w:ind w:right="38"/>
              <w:rPr>
                <w:rFonts w:ascii="Arial" w:hAnsi="Arial" w:cs="Arial"/>
                <w:color w:val="000000"/>
                <w:sz w:val="18"/>
                <w:szCs w:val="20"/>
                <w:lang w:val="en-US"/>
              </w:rPr>
            </w:pPr>
            <w:r w:rsidRPr="00D014A6">
              <w:rPr>
                <w:rFonts w:ascii="Arial" w:hAnsi="Arial" w:cs="Arial"/>
                <w:color w:val="000000"/>
                <w:sz w:val="18"/>
                <w:szCs w:val="20"/>
                <w:lang w:val="en-US"/>
              </w:rPr>
              <w:t>Integrated Salesforce CRM with SAP, enhancing customer relationship management and streamlining sales processes.</w:t>
            </w:r>
          </w:p>
          <w:p w14:paraId="43F184A6" w14:textId="77777777" w:rsidR="005D23BE" w:rsidRPr="00D014A6" w:rsidRDefault="005D23BE" w:rsidP="00590AE0">
            <w:pPr>
              <w:numPr>
                <w:ilvl w:val="0"/>
                <w:numId w:val="39"/>
              </w:numPr>
              <w:ind w:right="38"/>
              <w:rPr>
                <w:rFonts w:ascii="Arial" w:hAnsi="Arial" w:cs="Arial"/>
                <w:color w:val="000000"/>
                <w:sz w:val="18"/>
                <w:szCs w:val="20"/>
                <w:lang w:val="en-US"/>
              </w:rPr>
            </w:pPr>
            <w:r w:rsidRPr="00D014A6">
              <w:rPr>
                <w:rFonts w:ascii="Arial" w:hAnsi="Arial" w:cs="Arial"/>
                <w:color w:val="000000"/>
                <w:sz w:val="18"/>
                <w:szCs w:val="20"/>
                <w:lang w:val="en-US"/>
              </w:rPr>
              <w:t>Led the requirements management for a new quotes system and a company rebranding project, ensuring alignment with business objectives and brand identity.</w:t>
            </w:r>
          </w:p>
          <w:p w14:paraId="237AA335" w14:textId="77777777" w:rsidR="005D23BE" w:rsidRPr="00D014A6" w:rsidRDefault="005D23BE" w:rsidP="00590AE0">
            <w:pPr>
              <w:numPr>
                <w:ilvl w:val="0"/>
                <w:numId w:val="39"/>
              </w:numPr>
              <w:ind w:right="38"/>
              <w:rPr>
                <w:rFonts w:ascii="Arial" w:hAnsi="Arial" w:cs="Arial"/>
                <w:color w:val="000000"/>
                <w:sz w:val="18"/>
                <w:szCs w:val="20"/>
                <w:lang w:val="en-US"/>
              </w:rPr>
            </w:pPr>
            <w:r w:rsidRPr="00D014A6">
              <w:rPr>
                <w:rFonts w:ascii="Arial" w:hAnsi="Arial" w:cs="Arial"/>
                <w:color w:val="000000"/>
                <w:sz w:val="18"/>
                <w:szCs w:val="20"/>
                <w:lang w:val="en-US"/>
              </w:rPr>
              <w:t>Developed new ITS mobile applications to streamline operations and improve mobile accessibility for field workers.</w:t>
            </w:r>
          </w:p>
          <w:p w14:paraId="32D3E5FF" w14:textId="77777777" w:rsidR="005D23BE" w:rsidRPr="00D014A6" w:rsidRDefault="005D23BE" w:rsidP="00590AE0">
            <w:pPr>
              <w:tabs>
                <w:tab w:val="num" w:pos="1440"/>
              </w:tabs>
              <w:ind w:left="90" w:right="38"/>
              <w:rPr>
                <w:rFonts w:ascii="Arial" w:hAnsi="Arial" w:cs="Arial"/>
                <w:b/>
                <w:color w:val="000000"/>
                <w:sz w:val="20"/>
                <w:szCs w:val="20"/>
                <w:lang w:val="en-US"/>
              </w:rPr>
            </w:pPr>
            <w:r w:rsidRPr="00D014A6">
              <w:rPr>
                <w:rFonts w:ascii="Arial" w:hAnsi="Arial" w:cs="Arial"/>
                <w:b/>
                <w:color w:val="000000"/>
                <w:sz w:val="20"/>
                <w:szCs w:val="20"/>
                <w:lang w:val="en-US"/>
              </w:rPr>
              <w:t>Basis:</w:t>
            </w:r>
          </w:p>
          <w:p w14:paraId="062B34E4" w14:textId="77777777" w:rsidR="005D23BE" w:rsidRPr="00D014A6" w:rsidRDefault="005D23BE" w:rsidP="00590AE0">
            <w:pPr>
              <w:numPr>
                <w:ilvl w:val="0"/>
                <w:numId w:val="40"/>
              </w:numPr>
              <w:ind w:right="38"/>
              <w:rPr>
                <w:rFonts w:ascii="Arial" w:hAnsi="Arial" w:cs="Arial"/>
                <w:color w:val="000000"/>
                <w:sz w:val="18"/>
                <w:szCs w:val="20"/>
                <w:lang w:val="en-US"/>
              </w:rPr>
            </w:pPr>
            <w:r w:rsidRPr="00D014A6">
              <w:rPr>
                <w:rFonts w:ascii="Arial" w:hAnsi="Arial" w:cs="Arial"/>
                <w:color w:val="000000"/>
                <w:sz w:val="18"/>
                <w:szCs w:val="20"/>
                <w:lang w:val="en-US"/>
              </w:rPr>
              <w:t>Supported and improved key company systems, including SAP ECC 6, SAP Portal, BW on Hana, Data Services, Solution Manager, Web Dispatchers, Process Integration, Redwood CPS job server, and various satellite systems.</w:t>
            </w:r>
          </w:p>
          <w:p w14:paraId="4298CCB8" w14:textId="77777777" w:rsidR="005D23BE" w:rsidRPr="00D014A6" w:rsidRDefault="005D23BE" w:rsidP="00590AE0">
            <w:pPr>
              <w:numPr>
                <w:ilvl w:val="0"/>
                <w:numId w:val="40"/>
              </w:numPr>
              <w:ind w:right="38"/>
              <w:rPr>
                <w:rFonts w:ascii="Arial" w:hAnsi="Arial" w:cs="Arial"/>
                <w:color w:val="000000"/>
                <w:sz w:val="18"/>
                <w:szCs w:val="20"/>
                <w:lang w:val="en-US"/>
              </w:rPr>
            </w:pPr>
            <w:r w:rsidRPr="00D014A6">
              <w:rPr>
                <w:rFonts w:ascii="Arial" w:hAnsi="Arial" w:cs="Arial"/>
                <w:color w:val="000000"/>
                <w:sz w:val="18"/>
                <w:szCs w:val="20"/>
                <w:lang w:val="en-US"/>
              </w:rPr>
              <w:t>Managed SSL certificate renewals and coordinated change processes across SAP systems, ensuring system security and compliance.</w:t>
            </w:r>
          </w:p>
          <w:p w14:paraId="7AF28A07" w14:textId="77777777" w:rsidR="005D23BE" w:rsidRPr="00D014A6" w:rsidRDefault="005D23BE" w:rsidP="00590AE0">
            <w:pPr>
              <w:numPr>
                <w:ilvl w:val="0"/>
                <w:numId w:val="40"/>
              </w:numPr>
              <w:ind w:right="38"/>
              <w:rPr>
                <w:rFonts w:ascii="Arial" w:hAnsi="Arial" w:cs="Arial"/>
                <w:color w:val="000000"/>
                <w:sz w:val="18"/>
                <w:szCs w:val="20"/>
                <w:lang w:val="en-US"/>
              </w:rPr>
            </w:pPr>
            <w:r w:rsidRPr="00D014A6">
              <w:rPr>
                <w:rFonts w:ascii="Arial" w:hAnsi="Arial" w:cs="Arial"/>
                <w:color w:val="000000"/>
                <w:sz w:val="18"/>
                <w:szCs w:val="20"/>
                <w:lang w:val="en-US"/>
              </w:rPr>
              <w:t xml:space="preserve">Collaborated with the infrastructure team on various projects to ensure system stability and performance, </w:t>
            </w:r>
            <w:r w:rsidR="00BD2CF6">
              <w:rPr>
                <w:rFonts w:ascii="Arial" w:hAnsi="Arial" w:cs="Arial"/>
                <w:color w:val="000000"/>
                <w:sz w:val="18"/>
                <w:szCs w:val="20"/>
                <w:lang w:val="en-US"/>
              </w:rPr>
              <w:t>promptly addressing technical issues</w:t>
            </w:r>
            <w:r w:rsidRPr="00D014A6">
              <w:rPr>
                <w:rFonts w:ascii="Arial" w:hAnsi="Arial" w:cs="Arial"/>
                <w:color w:val="000000"/>
                <w:sz w:val="18"/>
                <w:szCs w:val="20"/>
                <w:lang w:val="en-US"/>
              </w:rPr>
              <w:t>.</w:t>
            </w:r>
          </w:p>
          <w:p w14:paraId="45A630EB" w14:textId="77777777" w:rsidR="005D23BE" w:rsidRPr="00D014A6" w:rsidRDefault="005D23BE" w:rsidP="00590AE0">
            <w:pPr>
              <w:numPr>
                <w:ilvl w:val="0"/>
                <w:numId w:val="40"/>
              </w:numPr>
              <w:ind w:right="38"/>
              <w:rPr>
                <w:rFonts w:ascii="Arial" w:hAnsi="Arial" w:cs="Arial"/>
                <w:color w:val="000000"/>
                <w:sz w:val="18"/>
                <w:szCs w:val="20"/>
                <w:lang w:val="en-US"/>
              </w:rPr>
            </w:pPr>
            <w:r w:rsidRPr="00D014A6">
              <w:rPr>
                <w:rFonts w:ascii="Arial" w:hAnsi="Arial" w:cs="Arial"/>
                <w:color w:val="000000"/>
                <w:sz w:val="18"/>
                <w:szCs w:val="20"/>
                <w:lang w:val="en-US"/>
              </w:rPr>
              <w:t>Implemented a cloud connector for BTP systems connectivity with SAP ECC, enhancing system integration and data flow.</w:t>
            </w:r>
          </w:p>
          <w:p w14:paraId="13AF8350" w14:textId="77777777" w:rsidR="005D23BE" w:rsidRPr="00D014A6" w:rsidRDefault="005D23BE" w:rsidP="00590AE0">
            <w:pPr>
              <w:numPr>
                <w:ilvl w:val="0"/>
                <w:numId w:val="40"/>
              </w:numPr>
              <w:ind w:right="38"/>
              <w:rPr>
                <w:rFonts w:ascii="Arial" w:hAnsi="Arial" w:cs="Arial"/>
                <w:color w:val="000000"/>
                <w:sz w:val="18"/>
                <w:szCs w:val="20"/>
                <w:lang w:val="en-US"/>
              </w:rPr>
            </w:pPr>
            <w:r w:rsidRPr="00D014A6">
              <w:rPr>
                <w:rFonts w:ascii="Arial" w:hAnsi="Arial" w:cs="Arial"/>
                <w:color w:val="000000"/>
                <w:sz w:val="18"/>
                <w:szCs w:val="20"/>
                <w:lang w:val="en-US"/>
              </w:rPr>
              <w:t>Ensured high availability of web dispatchers for SAP ECC to support new web systems, improving system reliability and user experience.</w:t>
            </w:r>
          </w:p>
          <w:p w14:paraId="4F4D42AB" w14:textId="77777777" w:rsidR="005D23BE" w:rsidRPr="00D014A6" w:rsidRDefault="005D23BE" w:rsidP="00590AE0">
            <w:pPr>
              <w:numPr>
                <w:ilvl w:val="0"/>
                <w:numId w:val="40"/>
              </w:numPr>
              <w:ind w:right="38"/>
              <w:rPr>
                <w:rFonts w:ascii="Arial" w:hAnsi="Arial" w:cs="Arial"/>
                <w:color w:val="000000"/>
                <w:sz w:val="18"/>
                <w:szCs w:val="20"/>
                <w:lang w:val="en-US"/>
              </w:rPr>
            </w:pPr>
            <w:r w:rsidRPr="00D014A6">
              <w:rPr>
                <w:rFonts w:ascii="Arial" w:hAnsi="Arial" w:cs="Arial"/>
                <w:color w:val="000000"/>
                <w:sz w:val="18"/>
                <w:szCs w:val="20"/>
                <w:lang w:val="en-US"/>
              </w:rPr>
              <w:t>Upgraded SAP Hana and implemented SNC to secure SAP access, enhancing system performance and security.</w:t>
            </w:r>
          </w:p>
          <w:p w14:paraId="62037336" w14:textId="77777777" w:rsidR="005D23BE" w:rsidRPr="00D014A6" w:rsidRDefault="005D23BE" w:rsidP="00590AE0">
            <w:pPr>
              <w:numPr>
                <w:ilvl w:val="0"/>
                <w:numId w:val="40"/>
              </w:numPr>
              <w:ind w:right="38"/>
              <w:rPr>
                <w:rFonts w:ascii="Arial" w:hAnsi="Arial" w:cs="Arial"/>
                <w:color w:val="000000"/>
                <w:sz w:val="18"/>
                <w:szCs w:val="20"/>
                <w:lang w:val="en-US"/>
              </w:rPr>
            </w:pPr>
            <w:r w:rsidRPr="00D014A6">
              <w:rPr>
                <w:rFonts w:ascii="Arial" w:hAnsi="Arial" w:cs="Arial"/>
                <w:color w:val="000000"/>
                <w:sz w:val="18"/>
                <w:szCs w:val="20"/>
                <w:lang w:val="en-US"/>
              </w:rPr>
              <w:t>Conducted multiple SAP landscape system refreshes, ensuring system integrity and performance.</w:t>
            </w:r>
          </w:p>
          <w:p w14:paraId="3967B755" w14:textId="77777777" w:rsidR="005D23BE" w:rsidRPr="00D014A6" w:rsidRDefault="005D23BE" w:rsidP="00590AE0">
            <w:pPr>
              <w:numPr>
                <w:ilvl w:val="0"/>
                <w:numId w:val="40"/>
              </w:numPr>
              <w:ind w:right="38"/>
              <w:rPr>
                <w:rFonts w:ascii="Arial" w:hAnsi="Arial" w:cs="Arial"/>
                <w:color w:val="000000"/>
                <w:sz w:val="18"/>
                <w:szCs w:val="20"/>
                <w:lang w:val="en-US"/>
              </w:rPr>
            </w:pPr>
            <w:r w:rsidRPr="00D014A6">
              <w:rPr>
                <w:rFonts w:ascii="Arial" w:hAnsi="Arial" w:cs="Arial"/>
                <w:color w:val="000000"/>
                <w:sz w:val="18"/>
                <w:szCs w:val="20"/>
                <w:lang w:val="en-US"/>
              </w:rPr>
              <w:t>Implemented OpenText and Epayables, providing ongoing support and improving document management and payment processes.</w:t>
            </w:r>
          </w:p>
          <w:p w14:paraId="5AF1141D" w14:textId="77777777" w:rsidR="005D23BE" w:rsidRPr="00D014A6" w:rsidRDefault="005D23BE" w:rsidP="00590AE0">
            <w:pPr>
              <w:numPr>
                <w:ilvl w:val="0"/>
                <w:numId w:val="40"/>
              </w:numPr>
              <w:ind w:right="38"/>
              <w:rPr>
                <w:rFonts w:ascii="Arial" w:hAnsi="Arial" w:cs="Arial"/>
                <w:color w:val="000000"/>
                <w:sz w:val="18"/>
                <w:szCs w:val="20"/>
                <w:lang w:val="en-US"/>
              </w:rPr>
            </w:pPr>
            <w:r w:rsidRPr="00D014A6">
              <w:rPr>
                <w:rFonts w:ascii="Arial" w:hAnsi="Arial" w:cs="Arial"/>
                <w:color w:val="000000"/>
                <w:sz w:val="18"/>
                <w:szCs w:val="20"/>
                <w:lang w:val="en-US"/>
              </w:rPr>
              <w:t>Led a project to tune the SAP database for performance improvements, optimizing system efficiency and reducing downtime.</w:t>
            </w:r>
          </w:p>
          <w:p w14:paraId="6D9D8D60" w14:textId="77777777" w:rsidR="005D23BE" w:rsidRPr="00D014A6" w:rsidRDefault="005D23BE" w:rsidP="00590AE0">
            <w:pPr>
              <w:tabs>
                <w:tab w:val="num" w:pos="1440"/>
              </w:tabs>
              <w:ind w:left="90" w:right="38"/>
              <w:rPr>
                <w:rFonts w:ascii="Arial" w:hAnsi="Arial" w:cs="Arial"/>
                <w:b/>
                <w:color w:val="000000"/>
                <w:sz w:val="20"/>
                <w:szCs w:val="20"/>
                <w:lang w:val="en-US"/>
              </w:rPr>
            </w:pPr>
            <w:r w:rsidRPr="00D014A6">
              <w:rPr>
                <w:rFonts w:ascii="Arial" w:hAnsi="Arial" w:cs="Arial"/>
                <w:b/>
                <w:color w:val="000000"/>
                <w:sz w:val="20"/>
                <w:szCs w:val="20"/>
                <w:lang w:val="en-US"/>
              </w:rPr>
              <w:t>Vendor Management:</w:t>
            </w:r>
          </w:p>
          <w:p w14:paraId="50458AD8" w14:textId="77777777" w:rsidR="005D23BE" w:rsidRPr="00D014A6" w:rsidRDefault="005D23BE" w:rsidP="00590AE0">
            <w:pPr>
              <w:numPr>
                <w:ilvl w:val="0"/>
                <w:numId w:val="41"/>
              </w:numPr>
              <w:ind w:right="38"/>
              <w:rPr>
                <w:rFonts w:ascii="Arial" w:hAnsi="Arial" w:cs="Arial"/>
                <w:color w:val="000000"/>
                <w:sz w:val="18"/>
                <w:szCs w:val="20"/>
                <w:lang w:val="en-US"/>
              </w:rPr>
            </w:pPr>
            <w:r w:rsidRPr="00D014A6">
              <w:rPr>
                <w:rFonts w:ascii="Arial" w:hAnsi="Arial" w:cs="Arial"/>
                <w:color w:val="000000"/>
                <w:sz w:val="18"/>
                <w:szCs w:val="20"/>
                <w:lang w:val="en-US"/>
              </w:rPr>
              <w:t>Negotiated and integrated new vendors for SAP resources, managing contracts, statements of work, and change orders to ensure project success and cost-effectiveness.</w:t>
            </w:r>
          </w:p>
          <w:p w14:paraId="16EC5AC3" w14:textId="77777777" w:rsidR="005D23BE" w:rsidRDefault="005D23BE" w:rsidP="00590AE0">
            <w:pPr>
              <w:numPr>
                <w:ilvl w:val="0"/>
                <w:numId w:val="41"/>
              </w:numPr>
              <w:ind w:right="38"/>
              <w:rPr>
                <w:rFonts w:ascii="Arial" w:hAnsi="Arial" w:cs="Arial"/>
                <w:color w:val="000000"/>
                <w:sz w:val="18"/>
                <w:szCs w:val="20"/>
                <w:lang w:val="en-US"/>
              </w:rPr>
            </w:pPr>
            <w:r w:rsidRPr="00D014A6">
              <w:rPr>
                <w:rFonts w:ascii="Arial" w:hAnsi="Arial" w:cs="Arial"/>
                <w:color w:val="000000"/>
                <w:sz w:val="18"/>
                <w:szCs w:val="20"/>
                <w:lang w:val="en-US"/>
              </w:rPr>
              <w:t>Interviewed candidates for specific projects, ensuring the selection of qualified professionals to meet project requirements.</w:t>
            </w:r>
          </w:p>
          <w:p w14:paraId="04629999" w14:textId="77777777" w:rsidR="00794697" w:rsidRPr="00D014A6" w:rsidRDefault="00794697" w:rsidP="00590AE0">
            <w:pPr>
              <w:ind w:left="720" w:right="38"/>
              <w:rPr>
                <w:rFonts w:ascii="Arial" w:hAnsi="Arial" w:cs="Arial"/>
                <w:color w:val="000000"/>
                <w:sz w:val="18"/>
                <w:szCs w:val="20"/>
                <w:lang w:val="en-US"/>
              </w:rPr>
            </w:pPr>
          </w:p>
          <w:p w14:paraId="55AB433F" w14:textId="77777777" w:rsidR="005D23BE" w:rsidRPr="00AC78F7" w:rsidRDefault="005D23BE" w:rsidP="00590AE0">
            <w:pPr>
              <w:tabs>
                <w:tab w:val="num" w:pos="1440"/>
              </w:tabs>
              <w:ind w:left="90" w:right="38"/>
              <w:rPr>
                <w:rFonts w:ascii="Arial" w:hAnsi="Arial" w:cs="Arial"/>
                <w:b/>
                <w:color w:val="000000"/>
                <w:sz w:val="20"/>
                <w:szCs w:val="20"/>
                <w:lang w:val="en-US"/>
              </w:rPr>
            </w:pPr>
            <w:r w:rsidRPr="00D014A6">
              <w:rPr>
                <w:rFonts w:ascii="Arial" w:hAnsi="Arial" w:cs="Arial"/>
                <w:b/>
                <w:color w:val="000000"/>
                <w:sz w:val="20"/>
                <w:szCs w:val="20"/>
                <w:lang w:val="en-US"/>
              </w:rPr>
              <w:t>Sr. SAP ABAP Developer</w:t>
            </w:r>
            <w:r w:rsidRPr="00D014A6">
              <w:rPr>
                <w:rFonts w:ascii="Arial" w:hAnsi="Arial" w:cs="Arial"/>
                <w:b/>
                <w:color w:val="000000"/>
                <w:sz w:val="20"/>
                <w:szCs w:val="20"/>
                <w:lang w:val="en-US"/>
              </w:rPr>
              <w:br/>
              <w:t>February 2021 – February 2022</w:t>
            </w:r>
          </w:p>
          <w:p w14:paraId="263F985D" w14:textId="77777777" w:rsidR="00794697" w:rsidRPr="00D014A6" w:rsidRDefault="00794697" w:rsidP="00590AE0">
            <w:pPr>
              <w:ind w:right="38"/>
              <w:rPr>
                <w:rFonts w:ascii="Arial" w:hAnsi="Arial" w:cs="Arial"/>
                <w:b/>
                <w:bCs/>
                <w:color w:val="000000"/>
                <w:sz w:val="18"/>
                <w:szCs w:val="20"/>
                <w:lang w:val="en-US"/>
              </w:rPr>
            </w:pPr>
          </w:p>
          <w:p w14:paraId="70C4DE68" w14:textId="77777777" w:rsidR="005D23BE" w:rsidRPr="00D014A6" w:rsidRDefault="005D23BE" w:rsidP="00590AE0">
            <w:pPr>
              <w:numPr>
                <w:ilvl w:val="0"/>
                <w:numId w:val="27"/>
              </w:numPr>
              <w:tabs>
                <w:tab w:val="num" w:pos="720"/>
                <w:tab w:val="num" w:pos="1440"/>
              </w:tabs>
              <w:ind w:right="38"/>
              <w:rPr>
                <w:rFonts w:ascii="Arial" w:hAnsi="Arial" w:cs="Arial"/>
                <w:color w:val="000000"/>
                <w:sz w:val="18"/>
                <w:szCs w:val="20"/>
                <w:lang w:val="en-US"/>
              </w:rPr>
            </w:pPr>
            <w:r w:rsidRPr="00D014A6">
              <w:rPr>
                <w:rFonts w:ascii="Arial" w:hAnsi="Arial" w:cs="Arial"/>
                <w:color w:val="000000"/>
                <w:sz w:val="18"/>
                <w:szCs w:val="20"/>
                <w:lang w:val="en-US"/>
              </w:rPr>
              <w:t>Supported day-to-day operations of SAP ERP and multiple interfaces, ensuring system stability and performance.</w:t>
            </w:r>
          </w:p>
          <w:p w14:paraId="4B952594" w14:textId="77777777" w:rsidR="005D23BE" w:rsidRPr="00D014A6" w:rsidRDefault="005D23BE" w:rsidP="00590AE0">
            <w:pPr>
              <w:numPr>
                <w:ilvl w:val="0"/>
                <w:numId w:val="27"/>
              </w:numPr>
              <w:tabs>
                <w:tab w:val="num" w:pos="720"/>
                <w:tab w:val="num" w:pos="1440"/>
              </w:tabs>
              <w:ind w:right="38"/>
              <w:rPr>
                <w:rFonts w:ascii="Arial" w:hAnsi="Arial" w:cs="Arial"/>
                <w:color w:val="000000"/>
                <w:sz w:val="18"/>
                <w:szCs w:val="20"/>
                <w:lang w:val="en-US"/>
              </w:rPr>
            </w:pPr>
            <w:r w:rsidRPr="00D014A6">
              <w:rPr>
                <w:rFonts w:ascii="Arial" w:hAnsi="Arial" w:cs="Arial"/>
                <w:color w:val="000000"/>
                <w:sz w:val="18"/>
                <w:szCs w:val="20"/>
                <w:lang w:val="en-US"/>
              </w:rPr>
              <w:t>Developed and supported IDocs, ITS mobile applications, and various interfaces, enhancing system functionality and user experience.</w:t>
            </w:r>
          </w:p>
          <w:p w14:paraId="33CF8AE3" w14:textId="77777777" w:rsidR="005D23BE" w:rsidRPr="00D014A6" w:rsidRDefault="005D23BE" w:rsidP="00590AE0">
            <w:pPr>
              <w:numPr>
                <w:ilvl w:val="0"/>
                <w:numId w:val="27"/>
              </w:numPr>
              <w:tabs>
                <w:tab w:val="num" w:pos="720"/>
                <w:tab w:val="num" w:pos="1440"/>
              </w:tabs>
              <w:ind w:right="38"/>
              <w:rPr>
                <w:rFonts w:ascii="Arial" w:hAnsi="Arial" w:cs="Arial"/>
                <w:color w:val="000000"/>
                <w:sz w:val="18"/>
                <w:szCs w:val="20"/>
                <w:lang w:val="en-US"/>
              </w:rPr>
            </w:pPr>
            <w:r w:rsidRPr="00D014A6">
              <w:rPr>
                <w:rFonts w:ascii="Arial" w:hAnsi="Arial" w:cs="Arial"/>
                <w:color w:val="000000"/>
                <w:sz w:val="18"/>
                <w:szCs w:val="20"/>
                <w:lang w:val="en-US"/>
              </w:rPr>
              <w:t>Configured and customized enterprise Velocity Browser for Zebra Devices for ITS SAP applications, improving mobile accessibility and efficiency.</w:t>
            </w:r>
          </w:p>
          <w:p w14:paraId="3C10046D" w14:textId="77777777" w:rsidR="005D23BE" w:rsidRPr="00D014A6" w:rsidRDefault="005D23BE" w:rsidP="00590AE0">
            <w:pPr>
              <w:numPr>
                <w:ilvl w:val="0"/>
                <w:numId w:val="27"/>
              </w:numPr>
              <w:tabs>
                <w:tab w:val="num" w:pos="720"/>
                <w:tab w:val="num" w:pos="1440"/>
              </w:tabs>
              <w:ind w:right="38"/>
              <w:rPr>
                <w:rFonts w:ascii="Arial" w:hAnsi="Arial" w:cs="Arial"/>
                <w:color w:val="000000"/>
                <w:sz w:val="18"/>
                <w:szCs w:val="20"/>
                <w:lang w:val="en-US"/>
              </w:rPr>
            </w:pPr>
            <w:r w:rsidRPr="00D014A6">
              <w:rPr>
                <w:rFonts w:ascii="Arial" w:hAnsi="Arial" w:cs="Arial"/>
                <w:color w:val="000000"/>
                <w:sz w:val="18"/>
                <w:szCs w:val="20"/>
                <w:lang w:val="en-US"/>
              </w:rPr>
              <w:t>Improved notification systems using third-party software like HubSpot and PagerDuty, enhancing communication and response times.</w:t>
            </w:r>
          </w:p>
          <w:p w14:paraId="4D869AE5" w14:textId="77777777" w:rsidR="005D23BE" w:rsidRPr="00D014A6" w:rsidRDefault="005D23BE" w:rsidP="00590AE0">
            <w:pPr>
              <w:numPr>
                <w:ilvl w:val="0"/>
                <w:numId w:val="27"/>
              </w:numPr>
              <w:tabs>
                <w:tab w:val="num" w:pos="720"/>
                <w:tab w:val="num" w:pos="1440"/>
              </w:tabs>
              <w:ind w:right="38"/>
              <w:rPr>
                <w:rFonts w:ascii="Arial" w:hAnsi="Arial" w:cs="Arial"/>
                <w:color w:val="000000"/>
                <w:sz w:val="18"/>
                <w:szCs w:val="20"/>
                <w:lang w:val="en-US"/>
              </w:rPr>
            </w:pPr>
            <w:r w:rsidRPr="00D014A6">
              <w:rPr>
                <w:rFonts w:ascii="Arial" w:hAnsi="Arial" w:cs="Arial"/>
                <w:color w:val="000000"/>
                <w:sz w:val="18"/>
                <w:szCs w:val="20"/>
                <w:lang w:val="en-US"/>
              </w:rPr>
              <w:t>Created REST web services using JSON Adapter technology, facilitating data exchange and integration with external systems.</w:t>
            </w:r>
          </w:p>
          <w:p w14:paraId="3FF1201A" w14:textId="77777777" w:rsidR="005D23BE" w:rsidRPr="00D014A6" w:rsidRDefault="005D23BE" w:rsidP="00590AE0">
            <w:pPr>
              <w:numPr>
                <w:ilvl w:val="0"/>
                <w:numId w:val="27"/>
              </w:numPr>
              <w:tabs>
                <w:tab w:val="num" w:pos="720"/>
                <w:tab w:val="num" w:pos="1440"/>
              </w:tabs>
              <w:ind w:right="38"/>
              <w:rPr>
                <w:rFonts w:ascii="Arial" w:hAnsi="Arial" w:cs="Arial"/>
                <w:color w:val="000000"/>
                <w:sz w:val="18"/>
                <w:szCs w:val="20"/>
                <w:lang w:val="en-US"/>
              </w:rPr>
            </w:pPr>
            <w:r w:rsidRPr="00D014A6">
              <w:rPr>
                <w:rFonts w:ascii="Arial" w:hAnsi="Arial" w:cs="Arial"/>
                <w:color w:val="000000"/>
                <w:sz w:val="18"/>
                <w:szCs w:val="20"/>
                <w:lang w:val="en-US"/>
              </w:rPr>
              <w:t>Developed reports and interfaces for archiving projects, ensuring data integrity and accessibility.</w:t>
            </w:r>
          </w:p>
          <w:p w14:paraId="20696847" w14:textId="77777777" w:rsidR="007F6489" w:rsidRPr="00794697" w:rsidRDefault="007F6489" w:rsidP="00590AE0">
            <w:pPr>
              <w:ind w:left="360" w:right="38"/>
              <w:rPr>
                <w:rFonts w:ascii="Arial" w:hAnsi="Arial" w:cs="Arial"/>
                <w:color w:val="000000"/>
                <w:sz w:val="18"/>
                <w:szCs w:val="20"/>
                <w:lang w:val="en-US"/>
              </w:rPr>
            </w:pPr>
          </w:p>
        </w:tc>
      </w:tr>
      <w:tr w:rsidR="001E4447" w:rsidRPr="0070152B" w14:paraId="44E6A18F" w14:textId="77777777" w:rsidTr="00F21E55">
        <w:trPr>
          <w:tblCellSpacing w:w="0" w:type="dxa"/>
        </w:trPr>
        <w:tc>
          <w:tcPr>
            <w:tcW w:w="10216" w:type="dxa"/>
            <w:gridSpan w:val="4"/>
            <w:tcBorders>
              <w:right w:val="nil"/>
            </w:tcBorders>
            <w:shd w:val="clear" w:color="auto" w:fill="auto"/>
          </w:tcPr>
          <w:p w14:paraId="4961E512" w14:textId="77777777" w:rsidR="00033971" w:rsidRPr="00AC78F7" w:rsidRDefault="00033971" w:rsidP="00AC78F7">
            <w:pPr>
              <w:tabs>
                <w:tab w:val="num" w:pos="1440"/>
              </w:tabs>
              <w:ind w:left="90"/>
              <w:rPr>
                <w:rFonts w:ascii="Arial" w:hAnsi="Arial" w:cs="Arial"/>
                <w:b/>
                <w:color w:val="000000"/>
                <w:sz w:val="20"/>
                <w:szCs w:val="20"/>
                <w:lang w:val="en-US"/>
              </w:rPr>
            </w:pPr>
            <w:r w:rsidRPr="00D014A6">
              <w:rPr>
                <w:rFonts w:ascii="Arial" w:hAnsi="Arial" w:cs="Arial"/>
                <w:b/>
                <w:color w:val="000000"/>
                <w:sz w:val="20"/>
                <w:szCs w:val="20"/>
                <w:lang w:val="en-US"/>
              </w:rPr>
              <w:t>PrimeSource Building Products Inc., DFW, TX</w:t>
            </w:r>
            <w:r w:rsidRPr="00D014A6">
              <w:rPr>
                <w:rFonts w:ascii="Arial" w:hAnsi="Arial" w:cs="Arial"/>
                <w:b/>
                <w:color w:val="000000"/>
                <w:sz w:val="20"/>
                <w:szCs w:val="20"/>
                <w:lang w:val="en-US"/>
              </w:rPr>
              <w:br/>
              <w:t>Sr. SAP ABAP Developer</w:t>
            </w:r>
            <w:r w:rsidRPr="00D014A6">
              <w:rPr>
                <w:rFonts w:ascii="Arial" w:hAnsi="Arial" w:cs="Arial"/>
                <w:b/>
                <w:color w:val="000000"/>
                <w:sz w:val="20"/>
                <w:szCs w:val="20"/>
                <w:lang w:val="en-US"/>
              </w:rPr>
              <w:br/>
              <w:t>June 2016 – February 2021</w:t>
            </w:r>
          </w:p>
          <w:p w14:paraId="4B9DB85C" w14:textId="77777777" w:rsidR="00033971" w:rsidRPr="00D014A6" w:rsidRDefault="00033971" w:rsidP="00033971">
            <w:pPr>
              <w:tabs>
                <w:tab w:val="num" w:pos="1440"/>
              </w:tabs>
              <w:rPr>
                <w:rFonts w:ascii="Arial" w:hAnsi="Arial" w:cs="Arial"/>
                <w:b/>
                <w:bCs/>
                <w:sz w:val="20"/>
                <w:szCs w:val="20"/>
                <w:lang w:val="en-US"/>
              </w:rPr>
            </w:pPr>
          </w:p>
          <w:p w14:paraId="7CB66C92" w14:textId="77777777" w:rsidR="00033971" w:rsidRPr="00D014A6" w:rsidRDefault="00033971" w:rsidP="00AC78F7">
            <w:pPr>
              <w:numPr>
                <w:ilvl w:val="0"/>
                <w:numId w:val="27"/>
              </w:numPr>
              <w:tabs>
                <w:tab w:val="num" w:pos="720"/>
                <w:tab w:val="num" w:pos="1440"/>
              </w:tabs>
              <w:rPr>
                <w:rFonts w:ascii="Arial" w:hAnsi="Arial" w:cs="Arial"/>
                <w:color w:val="000000"/>
                <w:sz w:val="18"/>
                <w:szCs w:val="20"/>
                <w:lang w:val="en-US"/>
              </w:rPr>
            </w:pPr>
            <w:r w:rsidRPr="00D014A6">
              <w:rPr>
                <w:rFonts w:ascii="Arial" w:hAnsi="Arial" w:cs="Arial"/>
                <w:color w:val="000000"/>
                <w:sz w:val="18"/>
                <w:szCs w:val="20"/>
                <w:lang w:val="en-US"/>
              </w:rPr>
              <w:t>Supported day-to-day operations for FI, SD, MM, SCM, IDOCs, and Vistex SAP Modules, ensuring system reliability and performance.</w:t>
            </w:r>
          </w:p>
          <w:p w14:paraId="7D70245B" w14:textId="77777777" w:rsidR="00033971" w:rsidRPr="00D014A6" w:rsidRDefault="00033971" w:rsidP="00AC78F7">
            <w:pPr>
              <w:numPr>
                <w:ilvl w:val="0"/>
                <w:numId w:val="27"/>
              </w:numPr>
              <w:tabs>
                <w:tab w:val="num" w:pos="720"/>
                <w:tab w:val="num" w:pos="1440"/>
              </w:tabs>
              <w:rPr>
                <w:rFonts w:ascii="Arial" w:hAnsi="Arial" w:cs="Arial"/>
                <w:color w:val="000000"/>
                <w:sz w:val="18"/>
                <w:szCs w:val="20"/>
                <w:lang w:val="en-US"/>
              </w:rPr>
            </w:pPr>
            <w:r w:rsidRPr="00D014A6">
              <w:rPr>
                <w:rFonts w:ascii="Arial" w:hAnsi="Arial" w:cs="Arial"/>
                <w:color w:val="000000"/>
                <w:sz w:val="18"/>
                <w:szCs w:val="20"/>
                <w:lang w:val="en-US"/>
              </w:rPr>
              <w:t>Created inbound and outbound interfaces with banks and vendor payments, streamlining financial transactions and improving accuracy.</w:t>
            </w:r>
          </w:p>
          <w:p w14:paraId="522FB90F" w14:textId="77777777" w:rsidR="00033971" w:rsidRPr="00D014A6" w:rsidRDefault="00033971" w:rsidP="00AC78F7">
            <w:pPr>
              <w:numPr>
                <w:ilvl w:val="0"/>
                <w:numId w:val="27"/>
              </w:numPr>
              <w:tabs>
                <w:tab w:val="num" w:pos="720"/>
                <w:tab w:val="num" w:pos="1440"/>
              </w:tabs>
              <w:rPr>
                <w:rFonts w:ascii="Arial" w:hAnsi="Arial" w:cs="Arial"/>
                <w:color w:val="000000"/>
                <w:sz w:val="18"/>
                <w:szCs w:val="20"/>
                <w:lang w:val="en-US"/>
              </w:rPr>
            </w:pPr>
            <w:r w:rsidRPr="00D014A6">
              <w:rPr>
                <w:rFonts w:ascii="Arial" w:hAnsi="Arial" w:cs="Arial"/>
                <w:color w:val="000000"/>
                <w:sz w:val="18"/>
                <w:szCs w:val="20"/>
                <w:lang w:val="en-US"/>
              </w:rPr>
              <w:t>Developed and supported SAP ITS mobile applications and various web services, enhancing mobile accessibility and system integration.</w:t>
            </w:r>
          </w:p>
          <w:p w14:paraId="0BDB53FC" w14:textId="77777777" w:rsidR="00033971" w:rsidRPr="00D014A6" w:rsidRDefault="00033971" w:rsidP="00AC78F7">
            <w:pPr>
              <w:numPr>
                <w:ilvl w:val="0"/>
                <w:numId w:val="27"/>
              </w:numPr>
              <w:tabs>
                <w:tab w:val="num" w:pos="720"/>
                <w:tab w:val="num" w:pos="1440"/>
              </w:tabs>
              <w:rPr>
                <w:rFonts w:ascii="Arial" w:hAnsi="Arial" w:cs="Arial"/>
                <w:color w:val="000000"/>
                <w:sz w:val="18"/>
                <w:szCs w:val="20"/>
                <w:lang w:val="en-US"/>
              </w:rPr>
            </w:pPr>
            <w:r w:rsidRPr="00D014A6">
              <w:rPr>
                <w:rFonts w:ascii="Arial" w:hAnsi="Arial" w:cs="Arial"/>
                <w:color w:val="000000"/>
                <w:sz w:val="18"/>
                <w:szCs w:val="20"/>
                <w:lang w:val="en-US"/>
              </w:rPr>
              <w:t>Managed technical support for over 300 mobile devices across 34 distribution centers, ensuring device functionality and user satisfaction.</w:t>
            </w:r>
          </w:p>
          <w:p w14:paraId="7831B4B9" w14:textId="77777777" w:rsidR="00AC78F7" w:rsidRDefault="00033971" w:rsidP="00AC78F7">
            <w:pPr>
              <w:numPr>
                <w:ilvl w:val="0"/>
                <w:numId w:val="27"/>
              </w:numPr>
              <w:tabs>
                <w:tab w:val="num" w:pos="720"/>
                <w:tab w:val="num" w:pos="1440"/>
              </w:tabs>
              <w:rPr>
                <w:rFonts w:ascii="Arial" w:hAnsi="Arial" w:cs="Arial"/>
                <w:color w:val="000000"/>
                <w:sz w:val="18"/>
                <w:szCs w:val="20"/>
                <w:lang w:val="en-US"/>
              </w:rPr>
            </w:pPr>
            <w:r w:rsidRPr="00D014A6">
              <w:rPr>
                <w:rFonts w:ascii="Arial" w:hAnsi="Arial" w:cs="Arial"/>
                <w:color w:val="000000"/>
                <w:sz w:val="18"/>
                <w:szCs w:val="20"/>
                <w:lang w:val="en-US"/>
              </w:rPr>
              <w:t>Participated in database migration projects and performance tuning, optimizing system efficiency and reducing downtime.</w:t>
            </w:r>
          </w:p>
          <w:p w14:paraId="25EF16AB" w14:textId="77777777" w:rsidR="009C108A" w:rsidRPr="00AC78F7" w:rsidRDefault="009C108A"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Create a custom interface to SAP to create shipping labels using FedEx API.</w:t>
            </w:r>
          </w:p>
          <w:p w14:paraId="60456287" w14:textId="77777777" w:rsidR="00752313" w:rsidRPr="00AC78F7" w:rsidRDefault="00831789"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WMS Manhattan Scale implementation</w:t>
            </w:r>
            <w:r w:rsidR="00752313" w:rsidRPr="00AC78F7">
              <w:rPr>
                <w:rFonts w:ascii="Arial" w:hAnsi="Arial" w:cs="Arial"/>
                <w:color w:val="000000"/>
                <w:sz w:val="18"/>
                <w:szCs w:val="20"/>
                <w:lang w:val="en-US"/>
              </w:rPr>
              <w:t xml:space="preserve"> develop of interfaces and support.</w:t>
            </w:r>
          </w:p>
          <w:p w14:paraId="60E1CF06" w14:textId="77777777" w:rsidR="00AC78F7" w:rsidRPr="00AC78F7" w:rsidRDefault="00771483"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 xml:space="preserve">Responsible for </w:t>
            </w:r>
            <w:r w:rsidR="00C42277" w:rsidRPr="00AC78F7">
              <w:rPr>
                <w:rFonts w:ascii="Arial" w:hAnsi="Arial" w:cs="Arial"/>
                <w:color w:val="000000"/>
                <w:sz w:val="18"/>
                <w:szCs w:val="20"/>
                <w:lang w:val="en-US"/>
              </w:rPr>
              <w:t xml:space="preserve">the </w:t>
            </w:r>
            <w:r w:rsidR="00752313" w:rsidRPr="00AC78F7">
              <w:rPr>
                <w:rFonts w:ascii="Arial" w:hAnsi="Arial" w:cs="Arial"/>
                <w:color w:val="000000"/>
                <w:sz w:val="18"/>
                <w:szCs w:val="20"/>
                <w:lang w:val="en-US"/>
              </w:rPr>
              <w:t>technical support to 3</w:t>
            </w:r>
            <w:r w:rsidRPr="00AC78F7">
              <w:rPr>
                <w:rFonts w:ascii="Arial" w:hAnsi="Arial" w:cs="Arial"/>
                <w:color w:val="000000"/>
                <w:sz w:val="18"/>
                <w:szCs w:val="20"/>
                <w:lang w:val="en-US"/>
              </w:rPr>
              <w:t>00</w:t>
            </w:r>
            <w:r w:rsidR="00433613" w:rsidRPr="00AC78F7">
              <w:rPr>
                <w:rFonts w:ascii="Arial" w:hAnsi="Arial" w:cs="Arial"/>
                <w:color w:val="000000"/>
                <w:sz w:val="18"/>
                <w:szCs w:val="20"/>
                <w:lang w:val="en-US"/>
              </w:rPr>
              <w:t xml:space="preserve">+ mobile devices. Multiple brands in 34 </w:t>
            </w:r>
            <w:r w:rsidRPr="00AC78F7">
              <w:rPr>
                <w:rFonts w:ascii="Arial" w:hAnsi="Arial" w:cs="Arial"/>
                <w:color w:val="000000"/>
                <w:sz w:val="18"/>
                <w:szCs w:val="20"/>
                <w:lang w:val="en-US"/>
              </w:rPr>
              <w:t xml:space="preserve">distribution centers, remote support and configuration using </w:t>
            </w:r>
            <w:r w:rsidR="00C42277" w:rsidRPr="00AC78F7">
              <w:rPr>
                <w:rFonts w:ascii="Arial" w:hAnsi="Arial" w:cs="Arial"/>
                <w:color w:val="000000"/>
                <w:sz w:val="18"/>
                <w:szCs w:val="20"/>
                <w:lang w:val="en-US"/>
              </w:rPr>
              <w:t xml:space="preserve">configuration barcodes, </w:t>
            </w:r>
            <w:r w:rsidR="00433613" w:rsidRPr="00AC78F7">
              <w:rPr>
                <w:rFonts w:ascii="Arial" w:hAnsi="Arial" w:cs="Arial"/>
                <w:color w:val="000000"/>
                <w:sz w:val="18"/>
                <w:szCs w:val="20"/>
                <w:lang w:val="en-US"/>
              </w:rPr>
              <w:t xml:space="preserve">MDM </w:t>
            </w:r>
            <w:r w:rsidR="00C42277" w:rsidRPr="00AC78F7">
              <w:rPr>
                <w:rFonts w:ascii="Arial" w:hAnsi="Arial" w:cs="Arial"/>
                <w:color w:val="000000"/>
                <w:sz w:val="18"/>
                <w:szCs w:val="20"/>
                <w:lang w:val="en-US"/>
              </w:rPr>
              <w:t xml:space="preserve">SOTI </w:t>
            </w:r>
            <w:r w:rsidR="00315C04" w:rsidRPr="00AC78F7">
              <w:rPr>
                <w:rFonts w:ascii="Arial" w:hAnsi="Arial" w:cs="Arial"/>
                <w:color w:val="000000"/>
                <w:sz w:val="18"/>
                <w:szCs w:val="20"/>
                <w:lang w:val="en-US"/>
              </w:rPr>
              <w:t>MobiControl</w:t>
            </w:r>
            <w:r w:rsidR="00C42277" w:rsidRPr="00AC78F7">
              <w:rPr>
                <w:rFonts w:ascii="Arial" w:hAnsi="Arial" w:cs="Arial"/>
                <w:color w:val="000000"/>
                <w:sz w:val="18"/>
                <w:szCs w:val="20"/>
                <w:lang w:val="en-US"/>
              </w:rPr>
              <w:t xml:space="preserve"> and google enrollment.</w:t>
            </w:r>
          </w:p>
          <w:p w14:paraId="51D00E4B"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Implemented security measures and configured printers.</w:t>
            </w:r>
          </w:p>
          <w:p w14:paraId="35C1296A"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Managed spools control and system variables.</w:t>
            </w:r>
          </w:p>
          <w:p w14:paraId="4E5E9D00"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Applied SAP Notes and implemented SPAU and SPDD changes.</w:t>
            </w:r>
          </w:p>
          <w:p w14:paraId="1EB9EC82"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Monitored and optimized system performance.</w:t>
            </w:r>
          </w:p>
          <w:p w14:paraId="5DB2F318"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Developed and supported IDOCs to enhance system integration and data exchange.</w:t>
            </w:r>
          </w:p>
          <w:p w14:paraId="3524BE94"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Provided support for critical batch jobs to ensure smooth and efficient operations.</w:t>
            </w:r>
          </w:p>
          <w:p w14:paraId="5DB00BF4"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Collaborated on the database migration project to HANA, including program fixes and optimizations.</w:t>
            </w:r>
          </w:p>
          <w:p w14:paraId="45C787D3"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Developed solutions using Decisions software to streamline processes and improve efficiency.</w:t>
            </w:r>
          </w:p>
          <w:p w14:paraId="12B290FB"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Supported a custom Fiori application for sales by creating new views and controllers and modifying OData services.</w:t>
            </w:r>
          </w:p>
          <w:p w14:paraId="6770B32A"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Created HANA database CDS views to support advanced data modeling and reporting.</w:t>
            </w:r>
          </w:p>
          <w:p w14:paraId="6996451F" w14:textId="77777777" w:rsidR="007F6489" w:rsidRPr="00287018" w:rsidRDefault="007F6489" w:rsidP="00AC78F7">
            <w:pPr>
              <w:ind w:left="720"/>
              <w:rPr>
                <w:rStyle w:val="Strong"/>
                <w:rFonts w:ascii="Arial" w:hAnsi="Arial" w:cs="Arial"/>
                <w:b w:val="0"/>
                <w:bCs w:val="0"/>
                <w:color w:val="000000"/>
                <w:sz w:val="20"/>
                <w:szCs w:val="20"/>
                <w:lang w:val="en-US"/>
              </w:rPr>
            </w:pPr>
          </w:p>
        </w:tc>
      </w:tr>
      <w:tr w:rsidR="008D3314" w:rsidRPr="0070152B" w14:paraId="2C77D4DF" w14:textId="77777777" w:rsidTr="008D3314">
        <w:trPr>
          <w:tblCellSpacing w:w="0" w:type="dxa"/>
        </w:trPr>
        <w:tc>
          <w:tcPr>
            <w:tcW w:w="10216" w:type="dxa"/>
            <w:gridSpan w:val="4"/>
            <w:shd w:val="clear" w:color="auto" w:fill="auto"/>
          </w:tcPr>
          <w:p w14:paraId="5ED0C8FC" w14:textId="77777777" w:rsidR="00AC78F7" w:rsidRPr="00F936C4" w:rsidRDefault="008D3314" w:rsidP="00F936C4">
            <w:pPr>
              <w:tabs>
                <w:tab w:val="num" w:pos="1440"/>
              </w:tabs>
              <w:ind w:left="90"/>
              <w:rPr>
                <w:rFonts w:ascii="Arial" w:hAnsi="Arial" w:cs="Arial"/>
                <w:b/>
                <w:color w:val="000000"/>
                <w:sz w:val="20"/>
                <w:szCs w:val="20"/>
                <w:lang w:val="en-US"/>
              </w:rPr>
            </w:pPr>
            <w:r w:rsidRPr="00F936C4">
              <w:rPr>
                <w:rFonts w:ascii="Arial" w:hAnsi="Arial" w:cs="Arial"/>
                <w:b/>
                <w:color w:val="000000"/>
                <w:sz w:val="20"/>
                <w:szCs w:val="20"/>
                <w:lang w:val="en-US"/>
              </w:rPr>
              <w:t xml:space="preserve">Idhasoft Inc. </w:t>
            </w:r>
            <w:r w:rsidR="00702DBC" w:rsidRPr="00F936C4">
              <w:rPr>
                <w:rFonts w:ascii="Arial" w:hAnsi="Arial" w:cs="Arial"/>
                <w:b/>
                <w:color w:val="000000"/>
                <w:sz w:val="20"/>
                <w:szCs w:val="20"/>
                <w:lang w:val="en-US"/>
              </w:rPr>
              <w:t>(</w:t>
            </w:r>
            <w:r w:rsidR="0014645B" w:rsidRPr="00F936C4">
              <w:rPr>
                <w:rFonts w:ascii="Arial" w:hAnsi="Arial" w:cs="Arial"/>
                <w:b/>
                <w:color w:val="000000"/>
                <w:sz w:val="20"/>
                <w:szCs w:val="20"/>
                <w:lang w:val="en-US"/>
              </w:rPr>
              <w:t xml:space="preserve">California/ Houston, </w:t>
            </w:r>
            <w:r w:rsidR="0073392A" w:rsidRPr="00F936C4">
              <w:rPr>
                <w:rFonts w:ascii="Arial" w:hAnsi="Arial" w:cs="Arial"/>
                <w:b/>
                <w:color w:val="000000"/>
                <w:sz w:val="20"/>
                <w:szCs w:val="20"/>
                <w:lang w:val="en-US"/>
              </w:rPr>
              <w:t xml:space="preserve">TX)  </w:t>
            </w:r>
            <w:r w:rsidRPr="00F936C4">
              <w:rPr>
                <w:rFonts w:ascii="Arial" w:hAnsi="Arial" w:cs="Arial"/>
                <w:b/>
                <w:color w:val="000000"/>
                <w:sz w:val="20"/>
                <w:szCs w:val="20"/>
                <w:lang w:val="en-US"/>
              </w:rPr>
              <w:t xml:space="preserve">          </w:t>
            </w:r>
            <w:r w:rsidR="005F7C81" w:rsidRPr="00F936C4">
              <w:rPr>
                <w:rFonts w:ascii="Arial" w:hAnsi="Arial" w:cs="Arial"/>
                <w:b/>
                <w:color w:val="000000"/>
                <w:sz w:val="20"/>
                <w:szCs w:val="20"/>
                <w:lang w:val="en-US"/>
              </w:rPr>
              <w:t xml:space="preserve">  </w:t>
            </w:r>
            <w:r w:rsidR="0014645B" w:rsidRPr="00F936C4">
              <w:rPr>
                <w:rFonts w:ascii="Arial" w:hAnsi="Arial" w:cs="Arial"/>
                <w:b/>
                <w:color w:val="000000"/>
                <w:sz w:val="20"/>
                <w:szCs w:val="20"/>
                <w:lang w:val="en-US"/>
              </w:rPr>
              <w:t xml:space="preserve">                </w:t>
            </w:r>
            <w:r w:rsidRPr="00F936C4">
              <w:rPr>
                <w:rFonts w:ascii="Arial" w:hAnsi="Arial" w:cs="Arial"/>
                <w:b/>
                <w:color w:val="000000"/>
                <w:sz w:val="20"/>
                <w:szCs w:val="20"/>
                <w:lang w:val="en-US"/>
              </w:rPr>
              <w:t xml:space="preserve">        </w:t>
            </w:r>
            <w:r w:rsidR="00122C0D" w:rsidRPr="00F936C4">
              <w:rPr>
                <w:rFonts w:ascii="Arial" w:hAnsi="Arial" w:cs="Arial"/>
                <w:b/>
                <w:color w:val="000000"/>
                <w:sz w:val="20"/>
                <w:szCs w:val="20"/>
                <w:lang w:val="en-US"/>
              </w:rPr>
              <w:t xml:space="preserve">     </w:t>
            </w:r>
            <w:r w:rsidRPr="00F936C4">
              <w:rPr>
                <w:rFonts w:ascii="Arial" w:hAnsi="Arial" w:cs="Arial"/>
                <w:b/>
                <w:color w:val="000000"/>
                <w:sz w:val="20"/>
                <w:szCs w:val="20"/>
                <w:lang w:val="en-US"/>
              </w:rPr>
              <w:t xml:space="preserve">           </w:t>
            </w:r>
            <w:r w:rsidR="005F7C81" w:rsidRPr="00F936C4">
              <w:rPr>
                <w:rFonts w:ascii="Arial" w:hAnsi="Arial" w:cs="Arial"/>
                <w:b/>
                <w:color w:val="000000"/>
                <w:sz w:val="20"/>
                <w:szCs w:val="20"/>
                <w:lang w:val="en-US"/>
              </w:rPr>
              <w:t xml:space="preserve">        </w:t>
            </w:r>
            <w:r w:rsidRPr="00F936C4">
              <w:rPr>
                <w:rFonts w:ascii="Arial" w:hAnsi="Arial" w:cs="Arial"/>
                <w:b/>
                <w:color w:val="000000"/>
                <w:sz w:val="20"/>
                <w:szCs w:val="20"/>
                <w:lang w:val="en-US"/>
              </w:rPr>
              <w:t xml:space="preserve">        </w:t>
            </w:r>
          </w:p>
          <w:p w14:paraId="0ABB43D1" w14:textId="77777777" w:rsidR="008D3314" w:rsidRPr="00F936C4" w:rsidRDefault="008D3314" w:rsidP="00F936C4">
            <w:pPr>
              <w:tabs>
                <w:tab w:val="num" w:pos="1440"/>
              </w:tabs>
              <w:ind w:left="90"/>
              <w:rPr>
                <w:rFonts w:ascii="Arial" w:hAnsi="Arial" w:cs="Arial"/>
                <w:b/>
                <w:color w:val="000000"/>
                <w:sz w:val="20"/>
                <w:szCs w:val="20"/>
                <w:lang w:val="en-US"/>
              </w:rPr>
            </w:pPr>
            <w:r w:rsidRPr="00F936C4">
              <w:rPr>
                <w:rFonts w:ascii="Arial" w:hAnsi="Arial" w:cs="Arial"/>
                <w:b/>
                <w:color w:val="000000"/>
                <w:sz w:val="20"/>
                <w:szCs w:val="20"/>
                <w:lang w:val="en-US"/>
              </w:rPr>
              <w:t>October 2011-April 2016</w:t>
            </w:r>
          </w:p>
          <w:p w14:paraId="4D255B5A" w14:textId="77777777" w:rsidR="008D3314" w:rsidRPr="00F936C4" w:rsidRDefault="00122A3B" w:rsidP="00F936C4">
            <w:pPr>
              <w:tabs>
                <w:tab w:val="num" w:pos="1440"/>
              </w:tabs>
              <w:ind w:left="90"/>
              <w:rPr>
                <w:rFonts w:ascii="Arial" w:hAnsi="Arial" w:cs="Arial"/>
                <w:b/>
                <w:color w:val="000000"/>
                <w:sz w:val="20"/>
                <w:szCs w:val="20"/>
                <w:lang w:val="en-US"/>
              </w:rPr>
            </w:pPr>
            <w:r w:rsidRPr="00F936C4">
              <w:rPr>
                <w:rFonts w:ascii="Arial" w:hAnsi="Arial" w:cs="Arial"/>
                <w:b/>
                <w:color w:val="000000"/>
                <w:sz w:val="20"/>
                <w:szCs w:val="20"/>
                <w:lang w:val="en-US"/>
              </w:rPr>
              <w:t xml:space="preserve">Technical Lead / </w:t>
            </w:r>
            <w:r w:rsidR="008D3314" w:rsidRPr="00F936C4">
              <w:rPr>
                <w:rFonts w:ascii="Arial" w:hAnsi="Arial" w:cs="Arial"/>
                <w:b/>
                <w:color w:val="000000"/>
                <w:sz w:val="20"/>
                <w:szCs w:val="20"/>
                <w:lang w:val="en-US"/>
              </w:rPr>
              <w:t xml:space="preserve">Sr. SAP </w:t>
            </w:r>
            <w:r w:rsidR="00636084" w:rsidRPr="00F936C4">
              <w:rPr>
                <w:rFonts w:ascii="Arial" w:hAnsi="Arial" w:cs="Arial"/>
                <w:b/>
                <w:color w:val="000000"/>
                <w:sz w:val="20"/>
                <w:szCs w:val="20"/>
                <w:lang w:val="en-US"/>
              </w:rPr>
              <w:t>ABAP and workflow developer</w:t>
            </w:r>
          </w:p>
          <w:p w14:paraId="2D2E6EE7" w14:textId="77777777" w:rsidR="00636084" w:rsidRDefault="00636084" w:rsidP="00AC78F7">
            <w:pPr>
              <w:ind w:left="720"/>
              <w:rPr>
                <w:rFonts w:ascii="Arial" w:hAnsi="Arial" w:cs="Arial"/>
                <w:color w:val="000000"/>
                <w:sz w:val="18"/>
                <w:szCs w:val="20"/>
                <w:lang w:val="en-US"/>
              </w:rPr>
            </w:pPr>
          </w:p>
          <w:p w14:paraId="69615A46"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Coordinated developers in the USA and India for specific projects as a technical lead.</w:t>
            </w:r>
          </w:p>
          <w:p w14:paraId="56D11EC6"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Provided development estimates and participated in blueprint sessions.</w:t>
            </w:r>
          </w:p>
          <w:p w14:paraId="2F9668A0"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Delivered professional SAP ABAP consulting services both on-site and remotely to multiple companies.</w:t>
            </w:r>
          </w:p>
          <w:p w14:paraId="38387BAC"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Participated in multiple full SAP implementations and upgrades.</w:t>
            </w:r>
          </w:p>
          <w:p w14:paraId="69ED3C24"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Developed various RICEFW components (Reports, Interfaces, Conversions, Enhancements, Forms, and Workflows).</w:t>
            </w:r>
          </w:p>
          <w:p w14:paraId="4D2915EE"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Specialized in Adobe Forms, Smart Forms, and SAP Scripts, particularly for retail and manufacturing companies.</w:t>
            </w:r>
          </w:p>
          <w:p w14:paraId="3C3B3808"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Enhanced and supported IDOCs.</w:t>
            </w:r>
          </w:p>
          <w:p w14:paraId="46E16C50"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Created retail customer solutions for labels and barcoding using Zebra and Printronix devices.</w:t>
            </w:r>
          </w:p>
          <w:p w14:paraId="510517FF"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Developed a custom RFGUN solution for packing, unpacking, and handling units using ITS Mobile.</w:t>
            </w:r>
          </w:p>
          <w:p w14:paraId="4B7670CC"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Configured and created multiple SAP workflows.</w:t>
            </w:r>
          </w:p>
          <w:p w14:paraId="19D20FD0"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Conducted master data conversions using in-house developments, LSMW, and other tools.</w:t>
            </w:r>
          </w:p>
          <w:p w14:paraId="2AB55FE7"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Developed web services and Web Dynpro.</w:t>
            </w:r>
          </w:p>
          <w:p w14:paraId="0B2CE362"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Created functional, technical, and testing documents.</w:t>
            </w:r>
          </w:p>
          <w:p w14:paraId="541BDE7F"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Established and maintained coding standards.</w:t>
            </w:r>
          </w:p>
          <w:p w14:paraId="4C339B4F"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Created BDCs (Batch Data Communications) and Module Pools.</w:t>
            </w:r>
          </w:p>
          <w:p w14:paraId="72D9F220"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Implemented SAP Notes and made SPAU and SPDD adjustments.</w:t>
            </w:r>
          </w:p>
          <w:p w14:paraId="2E2A99F5" w14:textId="77777777" w:rsidR="00AC78F7" w:rsidRPr="00AC78F7" w:rsidRDefault="00AC78F7" w:rsidP="00AC78F7">
            <w:pPr>
              <w:numPr>
                <w:ilvl w:val="0"/>
                <w:numId w:val="27"/>
              </w:numPr>
              <w:tabs>
                <w:tab w:val="num" w:pos="720"/>
                <w:tab w:val="num" w:pos="1440"/>
              </w:tabs>
              <w:rPr>
                <w:rFonts w:ascii="Arial" w:hAnsi="Arial" w:cs="Arial"/>
                <w:color w:val="000000"/>
                <w:sz w:val="18"/>
                <w:szCs w:val="20"/>
                <w:lang w:val="en-US"/>
              </w:rPr>
            </w:pPr>
            <w:r w:rsidRPr="00AC78F7">
              <w:rPr>
                <w:rFonts w:ascii="Arial" w:hAnsi="Arial" w:cs="Arial"/>
                <w:color w:val="000000"/>
                <w:sz w:val="18"/>
                <w:szCs w:val="20"/>
                <w:lang w:val="en-US"/>
              </w:rPr>
              <w:t>Created, monitored, and executed batch jobs.</w:t>
            </w:r>
          </w:p>
          <w:p w14:paraId="336107DF" w14:textId="77777777" w:rsidR="00AC78F7" w:rsidRPr="00664AF7" w:rsidRDefault="00AC78F7" w:rsidP="00AC78F7">
            <w:pPr>
              <w:ind w:left="720"/>
              <w:rPr>
                <w:rFonts w:ascii="Arial" w:hAnsi="Arial" w:cs="Arial"/>
                <w:color w:val="000000"/>
                <w:sz w:val="17"/>
                <w:szCs w:val="17"/>
                <w:lang w:val="en-US"/>
              </w:rPr>
            </w:pPr>
          </w:p>
        </w:tc>
      </w:tr>
      <w:tr w:rsidR="00636084" w:rsidRPr="00664AF7" w14:paraId="20DB7CE7" w14:textId="77777777" w:rsidTr="00636084">
        <w:trPr>
          <w:trHeight w:val="350"/>
          <w:tblCellSpacing w:w="0" w:type="dxa"/>
        </w:trPr>
        <w:tc>
          <w:tcPr>
            <w:tcW w:w="10216" w:type="dxa"/>
            <w:gridSpan w:val="4"/>
            <w:shd w:val="clear" w:color="auto" w:fill="auto"/>
          </w:tcPr>
          <w:p w14:paraId="0C2E4735" w14:textId="77777777" w:rsidR="00AC78F7" w:rsidRDefault="00636084" w:rsidP="00F936C4">
            <w:pPr>
              <w:tabs>
                <w:tab w:val="num" w:pos="1440"/>
              </w:tabs>
              <w:ind w:left="90"/>
              <w:rPr>
                <w:rFonts w:ascii="Arial" w:hAnsi="Arial" w:cs="Arial"/>
                <w:b/>
                <w:color w:val="000000"/>
                <w:sz w:val="20"/>
                <w:szCs w:val="20"/>
                <w:lang w:val="en-US"/>
              </w:rPr>
            </w:pPr>
            <w:r w:rsidRPr="00664AF7">
              <w:rPr>
                <w:rFonts w:ascii="Arial" w:hAnsi="Arial" w:cs="Arial"/>
                <w:b/>
                <w:color w:val="000000"/>
                <w:sz w:val="20"/>
                <w:szCs w:val="20"/>
                <w:lang w:val="en-US"/>
              </w:rPr>
              <w:t>Johnson Con</w:t>
            </w:r>
            <w:r w:rsidR="00122C0D" w:rsidRPr="00664AF7">
              <w:rPr>
                <w:rFonts w:ascii="Arial" w:hAnsi="Arial" w:cs="Arial"/>
                <w:b/>
                <w:color w:val="000000"/>
                <w:sz w:val="20"/>
                <w:szCs w:val="20"/>
                <w:lang w:val="en-US"/>
              </w:rPr>
              <w:t>trols Power Solutions Division.</w:t>
            </w:r>
            <w:r w:rsidR="00591A2C" w:rsidRPr="00664AF7">
              <w:rPr>
                <w:rFonts w:ascii="Arial" w:hAnsi="Arial" w:cs="Arial"/>
                <w:b/>
                <w:color w:val="000000"/>
                <w:sz w:val="20"/>
                <w:szCs w:val="20"/>
                <w:lang w:val="en-US"/>
              </w:rPr>
              <w:t xml:space="preserve"> </w:t>
            </w:r>
            <w:r w:rsidRPr="00664AF7">
              <w:rPr>
                <w:rFonts w:ascii="Arial" w:hAnsi="Arial" w:cs="Arial"/>
                <w:b/>
                <w:color w:val="000000"/>
                <w:sz w:val="20"/>
                <w:szCs w:val="20"/>
                <w:lang w:val="en-US"/>
              </w:rPr>
              <w:t>(</w:t>
            </w:r>
            <w:r w:rsidR="00857ED4" w:rsidRPr="00664AF7">
              <w:rPr>
                <w:rFonts w:ascii="Arial" w:hAnsi="Arial" w:cs="Arial"/>
                <w:b/>
                <w:color w:val="000000"/>
                <w:sz w:val="20"/>
                <w:szCs w:val="20"/>
                <w:lang w:val="en-US"/>
              </w:rPr>
              <w:t>Monterrey</w:t>
            </w:r>
            <w:r w:rsidR="0014645B" w:rsidRPr="00664AF7">
              <w:rPr>
                <w:rFonts w:ascii="Arial" w:hAnsi="Arial" w:cs="Arial"/>
                <w:b/>
                <w:color w:val="000000"/>
                <w:sz w:val="20"/>
                <w:szCs w:val="20"/>
                <w:lang w:val="en-US"/>
              </w:rPr>
              <w:t>, NL, MX</w:t>
            </w:r>
            <w:r w:rsidR="00F81162" w:rsidRPr="00664AF7">
              <w:rPr>
                <w:rFonts w:ascii="Arial" w:hAnsi="Arial" w:cs="Arial"/>
                <w:b/>
                <w:color w:val="000000"/>
                <w:sz w:val="20"/>
                <w:szCs w:val="20"/>
                <w:lang w:val="en-US"/>
              </w:rPr>
              <w:t xml:space="preserve">)             </w:t>
            </w:r>
            <w:r w:rsidR="00857ED4" w:rsidRPr="00664AF7">
              <w:rPr>
                <w:rFonts w:ascii="Arial" w:hAnsi="Arial" w:cs="Arial"/>
                <w:b/>
                <w:color w:val="000000"/>
                <w:sz w:val="20"/>
                <w:szCs w:val="20"/>
                <w:lang w:val="en-US"/>
              </w:rPr>
              <w:t xml:space="preserve">       </w:t>
            </w:r>
            <w:r w:rsidR="00591A2C" w:rsidRPr="00664AF7">
              <w:rPr>
                <w:rFonts w:ascii="Arial" w:hAnsi="Arial" w:cs="Arial"/>
                <w:b/>
                <w:color w:val="000000"/>
                <w:sz w:val="20"/>
                <w:szCs w:val="20"/>
                <w:lang w:val="en-US"/>
              </w:rPr>
              <w:t xml:space="preserve"> </w:t>
            </w:r>
          </w:p>
          <w:p w14:paraId="666E67B6" w14:textId="77777777" w:rsidR="00636084" w:rsidRPr="00664AF7" w:rsidRDefault="00636084" w:rsidP="00F936C4">
            <w:pPr>
              <w:tabs>
                <w:tab w:val="num" w:pos="1440"/>
              </w:tabs>
              <w:ind w:left="90"/>
              <w:rPr>
                <w:rFonts w:ascii="Arial" w:hAnsi="Arial" w:cs="Arial"/>
                <w:b/>
                <w:color w:val="000000"/>
                <w:sz w:val="20"/>
                <w:szCs w:val="20"/>
                <w:lang w:val="en-US"/>
              </w:rPr>
            </w:pPr>
            <w:r w:rsidRPr="00664AF7">
              <w:rPr>
                <w:rFonts w:ascii="Arial" w:hAnsi="Arial" w:cs="Arial"/>
                <w:b/>
                <w:color w:val="000000"/>
                <w:sz w:val="20"/>
                <w:szCs w:val="20"/>
                <w:lang w:val="en-US"/>
              </w:rPr>
              <w:t xml:space="preserve"> Augu</w:t>
            </w:r>
            <w:r w:rsidR="00561B8C" w:rsidRPr="00664AF7">
              <w:rPr>
                <w:rFonts w:ascii="Arial" w:hAnsi="Arial" w:cs="Arial"/>
                <w:b/>
                <w:color w:val="000000"/>
                <w:sz w:val="20"/>
                <w:szCs w:val="20"/>
                <w:lang w:val="en-US"/>
              </w:rPr>
              <w:t>st 2010-</w:t>
            </w:r>
            <w:r w:rsidRPr="00664AF7">
              <w:rPr>
                <w:rFonts w:ascii="Arial" w:hAnsi="Arial" w:cs="Arial"/>
                <w:b/>
                <w:color w:val="000000"/>
                <w:sz w:val="20"/>
                <w:szCs w:val="20"/>
                <w:lang w:val="en-US"/>
              </w:rPr>
              <w:t>October 2011</w:t>
            </w:r>
          </w:p>
          <w:p w14:paraId="348D9872" w14:textId="77777777" w:rsidR="00636084" w:rsidRDefault="003B4C65" w:rsidP="00F936C4">
            <w:pPr>
              <w:tabs>
                <w:tab w:val="num" w:pos="1440"/>
              </w:tabs>
              <w:ind w:left="90"/>
              <w:rPr>
                <w:rFonts w:ascii="Arial" w:hAnsi="Arial" w:cs="Arial"/>
                <w:b/>
                <w:color w:val="000000"/>
                <w:sz w:val="20"/>
                <w:szCs w:val="20"/>
                <w:lang w:val="en-US"/>
              </w:rPr>
            </w:pPr>
            <w:r>
              <w:rPr>
                <w:rFonts w:ascii="Arial" w:hAnsi="Arial" w:cs="Arial"/>
                <w:b/>
                <w:color w:val="000000"/>
                <w:sz w:val="20"/>
                <w:szCs w:val="20"/>
                <w:lang w:val="en-US"/>
              </w:rPr>
              <w:t xml:space="preserve">Global </w:t>
            </w:r>
            <w:r w:rsidR="00122A3B">
              <w:rPr>
                <w:rFonts w:ascii="Arial" w:hAnsi="Arial" w:cs="Arial"/>
                <w:b/>
                <w:color w:val="000000"/>
                <w:sz w:val="20"/>
                <w:szCs w:val="20"/>
                <w:lang w:val="en-US"/>
              </w:rPr>
              <w:t xml:space="preserve">SAP </w:t>
            </w:r>
            <w:r w:rsidR="00636084" w:rsidRPr="00664AF7">
              <w:rPr>
                <w:rFonts w:ascii="Arial" w:hAnsi="Arial" w:cs="Arial"/>
                <w:b/>
                <w:color w:val="000000"/>
                <w:sz w:val="20"/>
                <w:szCs w:val="20"/>
                <w:lang w:val="en-US"/>
              </w:rPr>
              <w:t xml:space="preserve">ABAP </w:t>
            </w:r>
            <w:r w:rsidR="00122A3B">
              <w:rPr>
                <w:rFonts w:ascii="Arial" w:hAnsi="Arial" w:cs="Arial"/>
                <w:b/>
                <w:color w:val="000000"/>
                <w:sz w:val="20"/>
                <w:szCs w:val="20"/>
                <w:lang w:val="en-US"/>
              </w:rPr>
              <w:t>and Basis Manager.</w:t>
            </w:r>
          </w:p>
          <w:p w14:paraId="371E1366" w14:textId="77777777" w:rsidR="00F936C4" w:rsidRDefault="00F936C4" w:rsidP="00F936C4">
            <w:pPr>
              <w:rPr>
                <w:rFonts w:ascii="Arial" w:hAnsi="Arial" w:cs="Arial"/>
                <w:color w:val="000000"/>
                <w:sz w:val="18"/>
                <w:szCs w:val="20"/>
                <w:lang w:val="en-US"/>
              </w:rPr>
            </w:pPr>
          </w:p>
          <w:p w14:paraId="17DAFC8F" w14:textId="77777777" w:rsidR="00F936C4" w:rsidRPr="00F936C4" w:rsidRDefault="00F936C4" w:rsidP="00F936C4">
            <w:pPr>
              <w:numPr>
                <w:ilvl w:val="0"/>
                <w:numId w:val="23"/>
              </w:numPr>
              <w:tabs>
                <w:tab w:val="num" w:pos="720"/>
              </w:tabs>
              <w:rPr>
                <w:rFonts w:ascii="Arial" w:hAnsi="Arial" w:cs="Arial"/>
                <w:color w:val="000000"/>
                <w:sz w:val="18"/>
                <w:szCs w:val="20"/>
                <w:lang w:val="en-US"/>
              </w:rPr>
            </w:pPr>
            <w:r w:rsidRPr="00F936C4">
              <w:rPr>
                <w:rFonts w:ascii="Arial" w:hAnsi="Arial" w:cs="Arial"/>
                <w:color w:val="000000"/>
                <w:sz w:val="18"/>
                <w:szCs w:val="20"/>
                <w:lang w:val="en-US"/>
              </w:rPr>
              <w:t>Coordinated internal and external ABAP development teams for a global SAP implementation.</w:t>
            </w:r>
          </w:p>
          <w:p w14:paraId="4717BEE2" w14:textId="77777777" w:rsidR="00F936C4" w:rsidRPr="00F936C4" w:rsidRDefault="00F936C4" w:rsidP="00F936C4">
            <w:pPr>
              <w:numPr>
                <w:ilvl w:val="0"/>
                <w:numId w:val="23"/>
              </w:numPr>
              <w:tabs>
                <w:tab w:val="num" w:pos="720"/>
              </w:tabs>
              <w:rPr>
                <w:rFonts w:ascii="Arial" w:hAnsi="Arial" w:cs="Arial"/>
                <w:color w:val="000000"/>
                <w:sz w:val="18"/>
                <w:szCs w:val="20"/>
                <w:lang w:val="en-US"/>
              </w:rPr>
            </w:pPr>
            <w:r w:rsidRPr="00F936C4">
              <w:rPr>
                <w:rFonts w:ascii="Arial" w:hAnsi="Arial" w:cs="Arial"/>
                <w:color w:val="000000"/>
                <w:sz w:val="18"/>
                <w:szCs w:val="20"/>
                <w:lang w:val="en-US"/>
              </w:rPr>
              <w:t>Managed the offshore development team for ongoing support.</w:t>
            </w:r>
          </w:p>
          <w:p w14:paraId="7502C222" w14:textId="77777777" w:rsidR="00F936C4" w:rsidRPr="00F936C4" w:rsidRDefault="00F936C4" w:rsidP="00F936C4">
            <w:pPr>
              <w:numPr>
                <w:ilvl w:val="0"/>
                <w:numId w:val="23"/>
              </w:numPr>
              <w:tabs>
                <w:tab w:val="num" w:pos="720"/>
              </w:tabs>
              <w:rPr>
                <w:rFonts w:ascii="Arial" w:hAnsi="Arial" w:cs="Arial"/>
                <w:color w:val="000000"/>
                <w:sz w:val="18"/>
                <w:szCs w:val="20"/>
                <w:lang w:val="en-US"/>
              </w:rPr>
            </w:pPr>
            <w:r w:rsidRPr="00F936C4">
              <w:rPr>
                <w:rFonts w:ascii="Arial" w:hAnsi="Arial" w:cs="Arial"/>
                <w:color w:val="000000"/>
                <w:sz w:val="18"/>
                <w:szCs w:val="20"/>
                <w:lang w:val="en-US"/>
              </w:rPr>
              <w:t>Oversaw Basis consultants to monitor SAP servers and developed tools for statistical reporting.</w:t>
            </w:r>
          </w:p>
          <w:p w14:paraId="05DE90FC" w14:textId="77777777" w:rsidR="00F936C4" w:rsidRPr="00F936C4" w:rsidRDefault="00F936C4" w:rsidP="00F936C4">
            <w:pPr>
              <w:numPr>
                <w:ilvl w:val="0"/>
                <w:numId w:val="23"/>
              </w:numPr>
              <w:tabs>
                <w:tab w:val="num" w:pos="720"/>
              </w:tabs>
              <w:rPr>
                <w:rFonts w:ascii="Arial" w:hAnsi="Arial" w:cs="Arial"/>
                <w:color w:val="000000"/>
                <w:sz w:val="18"/>
                <w:szCs w:val="20"/>
                <w:lang w:val="en-US"/>
              </w:rPr>
            </w:pPr>
            <w:r w:rsidRPr="00F936C4">
              <w:rPr>
                <w:rFonts w:ascii="Arial" w:hAnsi="Arial" w:cs="Arial"/>
                <w:color w:val="000000"/>
                <w:sz w:val="18"/>
                <w:szCs w:val="20"/>
                <w:lang w:val="en-US"/>
              </w:rPr>
              <w:t>Supervised an IDOC developer.</w:t>
            </w:r>
          </w:p>
          <w:p w14:paraId="466CC620" w14:textId="77777777" w:rsidR="00F936C4" w:rsidRPr="00F936C4" w:rsidRDefault="00F936C4" w:rsidP="00F936C4">
            <w:pPr>
              <w:numPr>
                <w:ilvl w:val="0"/>
                <w:numId w:val="23"/>
              </w:numPr>
              <w:tabs>
                <w:tab w:val="num" w:pos="720"/>
              </w:tabs>
              <w:rPr>
                <w:rFonts w:ascii="Arial" w:hAnsi="Arial" w:cs="Arial"/>
                <w:color w:val="000000"/>
                <w:sz w:val="18"/>
                <w:szCs w:val="20"/>
                <w:lang w:val="en-US"/>
              </w:rPr>
            </w:pPr>
            <w:r w:rsidRPr="00F936C4">
              <w:rPr>
                <w:rFonts w:ascii="Arial" w:hAnsi="Arial" w:cs="Arial"/>
                <w:color w:val="000000"/>
                <w:sz w:val="18"/>
                <w:szCs w:val="20"/>
                <w:lang w:val="en-US"/>
              </w:rPr>
              <w:t>Managed the quality assurance strategy for the entire SAP implementation project.</w:t>
            </w:r>
          </w:p>
          <w:p w14:paraId="55F98467" w14:textId="77777777" w:rsidR="00F936C4" w:rsidRPr="00F936C4" w:rsidRDefault="00F936C4" w:rsidP="00F936C4">
            <w:pPr>
              <w:numPr>
                <w:ilvl w:val="0"/>
                <w:numId w:val="23"/>
              </w:numPr>
              <w:tabs>
                <w:tab w:val="num" w:pos="720"/>
              </w:tabs>
              <w:rPr>
                <w:rFonts w:ascii="Arial" w:hAnsi="Arial" w:cs="Arial"/>
                <w:color w:val="000000"/>
                <w:sz w:val="18"/>
                <w:szCs w:val="20"/>
                <w:lang w:val="en-US"/>
              </w:rPr>
            </w:pPr>
            <w:r w:rsidRPr="00F936C4">
              <w:rPr>
                <w:rFonts w:ascii="Arial" w:hAnsi="Arial" w:cs="Arial"/>
                <w:color w:val="000000"/>
                <w:sz w:val="18"/>
                <w:szCs w:val="20"/>
                <w:lang w:val="en-US"/>
              </w:rPr>
              <w:t>Generated code for BW extractors and assisted in creating Info Cubes for BW.</w:t>
            </w:r>
          </w:p>
          <w:p w14:paraId="605947E5" w14:textId="77777777" w:rsidR="00F936C4" w:rsidRPr="00F936C4" w:rsidRDefault="00F936C4" w:rsidP="00F936C4">
            <w:pPr>
              <w:numPr>
                <w:ilvl w:val="0"/>
                <w:numId w:val="23"/>
              </w:numPr>
              <w:tabs>
                <w:tab w:val="num" w:pos="720"/>
              </w:tabs>
              <w:rPr>
                <w:rFonts w:ascii="Arial" w:hAnsi="Arial" w:cs="Arial"/>
                <w:color w:val="000000"/>
                <w:sz w:val="18"/>
                <w:szCs w:val="20"/>
                <w:lang w:val="en-US"/>
              </w:rPr>
            </w:pPr>
            <w:r w:rsidRPr="00F936C4">
              <w:rPr>
                <w:rFonts w:ascii="Arial" w:hAnsi="Arial" w:cs="Arial"/>
                <w:color w:val="000000"/>
                <w:sz w:val="18"/>
                <w:szCs w:val="20"/>
                <w:lang w:val="en-US"/>
              </w:rPr>
              <w:t>Coordinated internal EDI resources.</w:t>
            </w:r>
          </w:p>
          <w:p w14:paraId="5C280C48" w14:textId="77777777" w:rsidR="00F936C4" w:rsidRPr="00F936C4" w:rsidRDefault="00F936C4" w:rsidP="00F936C4">
            <w:pPr>
              <w:numPr>
                <w:ilvl w:val="0"/>
                <w:numId w:val="23"/>
              </w:numPr>
              <w:tabs>
                <w:tab w:val="num" w:pos="720"/>
              </w:tabs>
              <w:rPr>
                <w:rFonts w:ascii="Arial" w:hAnsi="Arial" w:cs="Arial"/>
                <w:color w:val="000000"/>
                <w:sz w:val="18"/>
                <w:szCs w:val="20"/>
                <w:lang w:val="en-US"/>
              </w:rPr>
            </w:pPr>
            <w:r w:rsidRPr="00F936C4">
              <w:rPr>
                <w:rFonts w:ascii="Arial" w:hAnsi="Arial" w:cs="Arial"/>
                <w:color w:val="000000"/>
                <w:sz w:val="18"/>
                <w:szCs w:val="20"/>
                <w:lang w:val="en-US"/>
              </w:rPr>
              <w:t>Created and configured IDOC enhancements.</w:t>
            </w:r>
          </w:p>
          <w:p w14:paraId="076C1C2C" w14:textId="77777777" w:rsidR="00F936C4" w:rsidRPr="00F936C4" w:rsidRDefault="00F936C4" w:rsidP="00F936C4">
            <w:pPr>
              <w:numPr>
                <w:ilvl w:val="0"/>
                <w:numId w:val="23"/>
              </w:numPr>
              <w:tabs>
                <w:tab w:val="num" w:pos="720"/>
              </w:tabs>
              <w:rPr>
                <w:rFonts w:ascii="Arial" w:hAnsi="Arial" w:cs="Arial"/>
                <w:color w:val="000000"/>
                <w:sz w:val="18"/>
                <w:szCs w:val="20"/>
                <w:lang w:val="en-US"/>
              </w:rPr>
            </w:pPr>
            <w:r w:rsidRPr="00F936C4">
              <w:rPr>
                <w:rFonts w:ascii="Arial" w:hAnsi="Arial" w:cs="Arial"/>
                <w:color w:val="000000"/>
                <w:sz w:val="18"/>
                <w:szCs w:val="20"/>
                <w:lang w:val="en-US"/>
              </w:rPr>
              <w:t>Collaborated on administrative tasks, including invoicing, new employee onboarding, external consultant selection, contract management, and developer training.</w:t>
            </w:r>
          </w:p>
          <w:p w14:paraId="59817AAE" w14:textId="77777777" w:rsidR="00F936C4" w:rsidRPr="00F936C4" w:rsidRDefault="00F936C4" w:rsidP="00F936C4">
            <w:pPr>
              <w:numPr>
                <w:ilvl w:val="0"/>
                <w:numId w:val="23"/>
              </w:numPr>
              <w:tabs>
                <w:tab w:val="num" w:pos="720"/>
              </w:tabs>
              <w:rPr>
                <w:rFonts w:ascii="Arial" w:hAnsi="Arial" w:cs="Arial"/>
                <w:color w:val="000000"/>
                <w:sz w:val="18"/>
                <w:szCs w:val="20"/>
                <w:lang w:val="en-US"/>
              </w:rPr>
            </w:pPr>
            <w:r w:rsidRPr="00F936C4">
              <w:rPr>
                <w:rFonts w:ascii="Arial" w:hAnsi="Arial" w:cs="Arial"/>
                <w:color w:val="000000"/>
                <w:sz w:val="18"/>
                <w:szCs w:val="20"/>
                <w:lang w:val="en-US"/>
              </w:rPr>
              <w:t>Participated in achieving Internal CMMI Level 5 certification.</w:t>
            </w:r>
          </w:p>
          <w:p w14:paraId="574C55FA" w14:textId="77777777" w:rsidR="00F936C4" w:rsidRPr="00F936C4" w:rsidRDefault="00F936C4" w:rsidP="00F936C4">
            <w:pPr>
              <w:numPr>
                <w:ilvl w:val="0"/>
                <w:numId w:val="23"/>
              </w:numPr>
              <w:tabs>
                <w:tab w:val="num" w:pos="720"/>
              </w:tabs>
              <w:rPr>
                <w:rFonts w:ascii="Arial" w:hAnsi="Arial" w:cs="Arial"/>
                <w:color w:val="000000"/>
                <w:sz w:val="18"/>
                <w:szCs w:val="20"/>
                <w:lang w:val="en-US"/>
              </w:rPr>
            </w:pPr>
            <w:r w:rsidRPr="00F936C4">
              <w:rPr>
                <w:rFonts w:ascii="Arial" w:hAnsi="Arial" w:cs="Arial"/>
                <w:color w:val="000000"/>
                <w:sz w:val="18"/>
                <w:szCs w:val="20"/>
                <w:lang w:val="en-US"/>
              </w:rPr>
              <w:t>Contributed to the creation of a SAP center of excellence.</w:t>
            </w:r>
          </w:p>
          <w:p w14:paraId="268B3FD3" w14:textId="77777777" w:rsidR="00F936C4" w:rsidRPr="00F936C4" w:rsidRDefault="00F936C4" w:rsidP="00F936C4">
            <w:pPr>
              <w:numPr>
                <w:ilvl w:val="0"/>
                <w:numId w:val="23"/>
              </w:numPr>
              <w:tabs>
                <w:tab w:val="num" w:pos="720"/>
              </w:tabs>
              <w:rPr>
                <w:rFonts w:ascii="Arial" w:hAnsi="Arial" w:cs="Arial"/>
                <w:color w:val="000000"/>
                <w:sz w:val="18"/>
                <w:szCs w:val="20"/>
                <w:lang w:val="en-US"/>
              </w:rPr>
            </w:pPr>
            <w:r w:rsidRPr="00F936C4">
              <w:rPr>
                <w:rFonts w:ascii="Arial" w:hAnsi="Arial" w:cs="Arial"/>
                <w:color w:val="000000"/>
                <w:sz w:val="18"/>
                <w:szCs w:val="20"/>
                <w:lang w:val="en-US"/>
              </w:rPr>
              <w:t>Developed Web Dynpro solutions.</w:t>
            </w:r>
          </w:p>
          <w:p w14:paraId="471C39A0" w14:textId="77777777" w:rsidR="00F936C4" w:rsidRPr="00664AF7" w:rsidRDefault="00F936C4" w:rsidP="00F936C4">
            <w:pPr>
              <w:rPr>
                <w:rFonts w:ascii="Arial" w:hAnsi="Arial" w:cs="Arial"/>
                <w:color w:val="000000"/>
                <w:sz w:val="20"/>
                <w:szCs w:val="20"/>
                <w:lang w:val="en-US"/>
              </w:rPr>
            </w:pPr>
          </w:p>
        </w:tc>
      </w:tr>
      <w:tr w:rsidR="00636084" w:rsidRPr="0070152B" w14:paraId="59E5B293" w14:textId="77777777" w:rsidTr="00636084">
        <w:trPr>
          <w:trHeight w:val="222"/>
          <w:tblCellSpacing w:w="0" w:type="dxa"/>
        </w:trPr>
        <w:tc>
          <w:tcPr>
            <w:tcW w:w="10216" w:type="dxa"/>
            <w:gridSpan w:val="4"/>
            <w:shd w:val="clear" w:color="auto" w:fill="auto"/>
          </w:tcPr>
          <w:p w14:paraId="1F53723A" w14:textId="77777777" w:rsidR="00F936C4" w:rsidRDefault="00636084" w:rsidP="00F936C4">
            <w:pPr>
              <w:tabs>
                <w:tab w:val="num" w:pos="1440"/>
              </w:tabs>
              <w:ind w:left="90"/>
              <w:rPr>
                <w:rFonts w:ascii="Arial" w:hAnsi="Arial" w:cs="Arial"/>
                <w:b/>
                <w:color w:val="000000"/>
                <w:sz w:val="20"/>
                <w:szCs w:val="20"/>
                <w:lang w:val="en-US"/>
              </w:rPr>
            </w:pPr>
            <w:r w:rsidRPr="00664AF7">
              <w:rPr>
                <w:rFonts w:ascii="Arial" w:hAnsi="Arial" w:cs="Arial"/>
                <w:b/>
                <w:color w:val="000000"/>
                <w:sz w:val="20"/>
                <w:szCs w:val="20"/>
                <w:lang w:val="en-US"/>
              </w:rPr>
              <w:t>Kansas City Southern de México. (Monterrey</w:t>
            </w:r>
            <w:r w:rsidR="00F81162" w:rsidRPr="00664AF7">
              <w:rPr>
                <w:rFonts w:ascii="Arial" w:hAnsi="Arial" w:cs="Arial"/>
                <w:b/>
                <w:color w:val="000000"/>
                <w:sz w:val="20"/>
                <w:szCs w:val="20"/>
                <w:lang w:val="en-US"/>
              </w:rPr>
              <w:t xml:space="preserve">, </w:t>
            </w:r>
            <w:r w:rsidR="0014645B" w:rsidRPr="00664AF7">
              <w:rPr>
                <w:rFonts w:ascii="Arial" w:hAnsi="Arial" w:cs="Arial"/>
                <w:b/>
                <w:color w:val="000000"/>
                <w:sz w:val="20"/>
                <w:szCs w:val="20"/>
                <w:lang w:val="en-US"/>
              </w:rPr>
              <w:t>NL, MX</w:t>
            </w:r>
            <w:r w:rsidRPr="00664AF7">
              <w:rPr>
                <w:rFonts w:ascii="Arial" w:hAnsi="Arial" w:cs="Arial"/>
                <w:b/>
                <w:color w:val="000000"/>
                <w:sz w:val="20"/>
                <w:szCs w:val="20"/>
                <w:lang w:val="en-US"/>
              </w:rPr>
              <w:t>)</w:t>
            </w:r>
            <w:r w:rsidR="00122C0D" w:rsidRPr="00664AF7">
              <w:rPr>
                <w:rFonts w:ascii="Arial" w:hAnsi="Arial" w:cs="Arial"/>
                <w:b/>
                <w:color w:val="000000"/>
                <w:sz w:val="20"/>
                <w:szCs w:val="20"/>
                <w:lang w:val="en-US"/>
              </w:rPr>
              <w:t xml:space="preserve">   </w:t>
            </w:r>
            <w:r w:rsidR="00F81162" w:rsidRPr="00664AF7">
              <w:rPr>
                <w:rFonts w:ascii="Arial" w:hAnsi="Arial" w:cs="Arial"/>
                <w:b/>
                <w:color w:val="000000"/>
                <w:sz w:val="20"/>
                <w:szCs w:val="20"/>
                <w:lang w:val="en-US"/>
              </w:rPr>
              <w:t xml:space="preserve">          </w:t>
            </w:r>
            <w:r w:rsidR="005F7C81" w:rsidRPr="00664AF7">
              <w:rPr>
                <w:rFonts w:ascii="Arial" w:hAnsi="Arial" w:cs="Arial"/>
                <w:b/>
                <w:color w:val="000000"/>
                <w:sz w:val="20"/>
                <w:szCs w:val="20"/>
                <w:lang w:val="en-US"/>
              </w:rPr>
              <w:t xml:space="preserve">   </w:t>
            </w:r>
            <w:r w:rsidR="00122C0D" w:rsidRPr="00664AF7">
              <w:rPr>
                <w:rFonts w:ascii="Arial" w:hAnsi="Arial" w:cs="Arial"/>
                <w:b/>
                <w:color w:val="000000"/>
                <w:sz w:val="20"/>
                <w:szCs w:val="20"/>
                <w:lang w:val="en-US"/>
              </w:rPr>
              <w:t xml:space="preserve">    </w:t>
            </w:r>
            <w:r w:rsidR="005F7C81" w:rsidRPr="00664AF7">
              <w:rPr>
                <w:rFonts w:ascii="Arial" w:hAnsi="Arial" w:cs="Arial"/>
                <w:b/>
                <w:color w:val="000000"/>
                <w:sz w:val="20"/>
                <w:szCs w:val="20"/>
                <w:lang w:val="en-US"/>
              </w:rPr>
              <w:t xml:space="preserve">   </w:t>
            </w:r>
            <w:r w:rsidR="00561B8C" w:rsidRPr="00664AF7">
              <w:rPr>
                <w:rFonts w:ascii="Arial" w:hAnsi="Arial" w:cs="Arial"/>
                <w:b/>
                <w:color w:val="000000"/>
                <w:sz w:val="20"/>
                <w:szCs w:val="20"/>
                <w:lang w:val="en-US"/>
              </w:rPr>
              <w:t xml:space="preserve">                 </w:t>
            </w:r>
          </w:p>
          <w:p w14:paraId="5F51D969" w14:textId="77777777" w:rsidR="00636084" w:rsidRPr="00664AF7" w:rsidRDefault="00561B8C" w:rsidP="00F936C4">
            <w:pPr>
              <w:tabs>
                <w:tab w:val="num" w:pos="1440"/>
              </w:tabs>
              <w:ind w:left="90"/>
              <w:rPr>
                <w:rFonts w:ascii="Arial" w:hAnsi="Arial" w:cs="Arial"/>
                <w:b/>
                <w:color w:val="000000"/>
                <w:sz w:val="20"/>
                <w:szCs w:val="20"/>
                <w:lang w:val="en-US"/>
              </w:rPr>
            </w:pPr>
            <w:r w:rsidRPr="00664AF7">
              <w:rPr>
                <w:rFonts w:ascii="Arial" w:hAnsi="Arial" w:cs="Arial"/>
                <w:b/>
                <w:color w:val="000000"/>
                <w:sz w:val="20"/>
                <w:szCs w:val="20"/>
                <w:lang w:val="en-US"/>
              </w:rPr>
              <w:t>January 2008-</w:t>
            </w:r>
            <w:r w:rsidR="00122C0D" w:rsidRPr="00664AF7">
              <w:rPr>
                <w:rFonts w:ascii="Arial" w:hAnsi="Arial" w:cs="Arial"/>
                <w:b/>
                <w:color w:val="000000"/>
                <w:sz w:val="20"/>
                <w:szCs w:val="20"/>
                <w:lang w:val="en-US"/>
              </w:rPr>
              <w:t>August 2010</w:t>
            </w:r>
          </w:p>
          <w:p w14:paraId="620E6FC7" w14:textId="77777777" w:rsidR="00F936C4" w:rsidRDefault="00122A3B" w:rsidP="00715D49">
            <w:pPr>
              <w:tabs>
                <w:tab w:val="num" w:pos="1440"/>
              </w:tabs>
              <w:ind w:left="90"/>
              <w:rPr>
                <w:rFonts w:ascii="Arial" w:hAnsi="Arial" w:cs="Arial"/>
                <w:b/>
                <w:color w:val="000000"/>
                <w:sz w:val="20"/>
                <w:szCs w:val="20"/>
                <w:lang w:val="en-US"/>
              </w:rPr>
            </w:pPr>
            <w:r>
              <w:rPr>
                <w:rFonts w:ascii="Arial" w:hAnsi="Arial" w:cs="Arial"/>
                <w:b/>
                <w:color w:val="000000"/>
                <w:sz w:val="20"/>
                <w:szCs w:val="20"/>
                <w:lang w:val="en-US"/>
              </w:rPr>
              <w:t>SAP Technical Lead /</w:t>
            </w:r>
            <w:r w:rsidR="00636084" w:rsidRPr="00664AF7">
              <w:rPr>
                <w:rFonts w:ascii="Arial" w:hAnsi="Arial" w:cs="Arial"/>
                <w:b/>
                <w:color w:val="000000"/>
                <w:sz w:val="20"/>
                <w:szCs w:val="20"/>
                <w:lang w:val="en-US"/>
              </w:rPr>
              <w:t>SAP Sr. Solutions Analyst</w:t>
            </w:r>
            <w:r>
              <w:rPr>
                <w:rFonts w:ascii="Arial" w:hAnsi="Arial" w:cs="Arial"/>
                <w:b/>
                <w:color w:val="000000"/>
                <w:sz w:val="20"/>
                <w:szCs w:val="20"/>
                <w:lang w:val="en-US"/>
              </w:rPr>
              <w:t>.</w:t>
            </w:r>
          </w:p>
          <w:p w14:paraId="5EE30EF1" w14:textId="77777777" w:rsidR="00715D49" w:rsidRPr="00664AF7" w:rsidRDefault="00715D49" w:rsidP="00715D49">
            <w:pPr>
              <w:tabs>
                <w:tab w:val="num" w:pos="1440"/>
              </w:tabs>
              <w:ind w:left="90"/>
              <w:rPr>
                <w:rFonts w:ascii="Arial" w:hAnsi="Arial" w:cs="Arial"/>
                <w:b/>
                <w:color w:val="000000"/>
                <w:sz w:val="20"/>
                <w:szCs w:val="20"/>
                <w:lang w:val="en-US"/>
              </w:rPr>
            </w:pPr>
          </w:p>
          <w:p w14:paraId="47C111BC" w14:textId="77777777" w:rsidR="00715D49" w:rsidRPr="00715D49" w:rsidRDefault="00715D49" w:rsidP="00715D49">
            <w:pPr>
              <w:numPr>
                <w:ilvl w:val="0"/>
                <w:numId w:val="23"/>
              </w:numPr>
              <w:tabs>
                <w:tab w:val="num" w:pos="720"/>
              </w:tabs>
              <w:rPr>
                <w:rFonts w:ascii="Arial" w:hAnsi="Arial" w:cs="Arial"/>
                <w:color w:val="000000"/>
                <w:sz w:val="18"/>
                <w:szCs w:val="20"/>
                <w:lang w:val="en-US"/>
              </w:rPr>
            </w:pPr>
            <w:r w:rsidRPr="00715D49">
              <w:rPr>
                <w:rFonts w:ascii="Arial" w:hAnsi="Arial" w:cs="Arial"/>
                <w:color w:val="000000"/>
                <w:sz w:val="18"/>
                <w:szCs w:val="20"/>
                <w:lang w:val="en-US"/>
              </w:rPr>
              <w:t>Led a team of approximately 10 developers.</w:t>
            </w:r>
          </w:p>
          <w:p w14:paraId="54D23F80" w14:textId="77777777" w:rsidR="00715D49" w:rsidRPr="00715D49" w:rsidRDefault="00715D49" w:rsidP="00715D49">
            <w:pPr>
              <w:numPr>
                <w:ilvl w:val="0"/>
                <w:numId w:val="23"/>
              </w:numPr>
              <w:tabs>
                <w:tab w:val="num" w:pos="720"/>
              </w:tabs>
              <w:rPr>
                <w:rFonts w:ascii="Arial" w:hAnsi="Arial" w:cs="Arial"/>
                <w:color w:val="000000"/>
                <w:sz w:val="18"/>
                <w:szCs w:val="20"/>
                <w:lang w:val="en-US"/>
              </w:rPr>
            </w:pPr>
            <w:r w:rsidRPr="00715D49">
              <w:rPr>
                <w:rFonts w:ascii="Arial" w:hAnsi="Arial" w:cs="Arial"/>
                <w:color w:val="000000"/>
                <w:sz w:val="18"/>
                <w:szCs w:val="20"/>
                <w:lang w:val="en-US"/>
              </w:rPr>
              <w:t>Collaborated with the functional team to provide SAP solutions for daily operations.</w:t>
            </w:r>
          </w:p>
          <w:p w14:paraId="20DAE20D" w14:textId="77777777" w:rsidR="00715D49" w:rsidRPr="00715D49" w:rsidRDefault="00715D49" w:rsidP="00715D49">
            <w:pPr>
              <w:numPr>
                <w:ilvl w:val="0"/>
                <w:numId w:val="23"/>
              </w:numPr>
              <w:tabs>
                <w:tab w:val="num" w:pos="720"/>
              </w:tabs>
              <w:rPr>
                <w:rFonts w:ascii="Arial" w:hAnsi="Arial" w:cs="Arial"/>
                <w:color w:val="000000"/>
                <w:sz w:val="18"/>
                <w:szCs w:val="20"/>
                <w:lang w:val="en-US"/>
              </w:rPr>
            </w:pPr>
            <w:r w:rsidRPr="00715D49">
              <w:rPr>
                <w:rFonts w:ascii="Arial" w:hAnsi="Arial" w:cs="Arial"/>
                <w:color w:val="000000"/>
                <w:sz w:val="18"/>
                <w:szCs w:val="20"/>
                <w:lang w:val="en-US"/>
              </w:rPr>
              <w:t>Participated in two SAP migration projects, creating and fixing around 200 custom programs for each.</w:t>
            </w:r>
          </w:p>
          <w:p w14:paraId="081ECA51" w14:textId="77777777" w:rsidR="00715D49" w:rsidRPr="00715D49" w:rsidRDefault="00715D49" w:rsidP="00715D49">
            <w:pPr>
              <w:numPr>
                <w:ilvl w:val="0"/>
                <w:numId w:val="23"/>
              </w:numPr>
              <w:tabs>
                <w:tab w:val="num" w:pos="720"/>
              </w:tabs>
              <w:rPr>
                <w:rFonts w:ascii="Arial" w:hAnsi="Arial" w:cs="Arial"/>
                <w:color w:val="000000"/>
                <w:sz w:val="18"/>
                <w:szCs w:val="20"/>
                <w:lang w:val="en-US"/>
              </w:rPr>
            </w:pPr>
            <w:r w:rsidRPr="00715D49">
              <w:rPr>
                <w:rFonts w:ascii="Arial" w:hAnsi="Arial" w:cs="Arial"/>
                <w:color w:val="000000"/>
                <w:sz w:val="18"/>
                <w:szCs w:val="20"/>
                <w:lang w:val="en-US"/>
              </w:rPr>
              <w:t>Managed, designed, and configured SAP workflows.</w:t>
            </w:r>
          </w:p>
          <w:p w14:paraId="204444BE" w14:textId="77777777" w:rsidR="00715D49" w:rsidRPr="00715D49" w:rsidRDefault="00715D49" w:rsidP="00715D49">
            <w:pPr>
              <w:numPr>
                <w:ilvl w:val="0"/>
                <w:numId w:val="23"/>
              </w:numPr>
              <w:tabs>
                <w:tab w:val="num" w:pos="720"/>
              </w:tabs>
              <w:rPr>
                <w:rFonts w:ascii="Arial" w:hAnsi="Arial" w:cs="Arial"/>
                <w:color w:val="000000"/>
                <w:sz w:val="18"/>
                <w:szCs w:val="20"/>
                <w:lang w:val="en-US"/>
              </w:rPr>
            </w:pPr>
            <w:r w:rsidRPr="00715D49">
              <w:rPr>
                <w:rFonts w:ascii="Arial" w:hAnsi="Arial" w:cs="Arial"/>
                <w:color w:val="000000"/>
                <w:sz w:val="18"/>
                <w:szCs w:val="20"/>
                <w:lang w:val="en-US"/>
              </w:rPr>
              <w:t>Analyzed new SAP applications for FI, CO, MM, HR, Solution Manager, and PS modules.</w:t>
            </w:r>
          </w:p>
          <w:p w14:paraId="760DF327" w14:textId="77777777" w:rsidR="00715D49" w:rsidRPr="00715D49" w:rsidRDefault="00715D49" w:rsidP="00715D49">
            <w:pPr>
              <w:numPr>
                <w:ilvl w:val="0"/>
                <w:numId w:val="23"/>
              </w:numPr>
              <w:tabs>
                <w:tab w:val="num" w:pos="720"/>
              </w:tabs>
              <w:rPr>
                <w:rFonts w:ascii="Arial" w:hAnsi="Arial" w:cs="Arial"/>
                <w:color w:val="000000"/>
                <w:sz w:val="18"/>
                <w:szCs w:val="20"/>
                <w:lang w:val="en-US"/>
              </w:rPr>
            </w:pPr>
            <w:r w:rsidRPr="00715D49">
              <w:rPr>
                <w:rFonts w:ascii="Arial" w:hAnsi="Arial" w:cs="Arial"/>
                <w:color w:val="000000"/>
                <w:sz w:val="18"/>
                <w:szCs w:val="20"/>
                <w:lang w:val="en-US"/>
              </w:rPr>
              <w:t>Configured FI and MM modules, including rules, validations, exceptions, new accounts, checks, catalog fields, batch jobs, workflows, and document types.</w:t>
            </w:r>
          </w:p>
          <w:p w14:paraId="10361FF9" w14:textId="77777777" w:rsidR="00715D49" w:rsidRPr="00715D49" w:rsidRDefault="00715D49" w:rsidP="00715D49">
            <w:pPr>
              <w:numPr>
                <w:ilvl w:val="0"/>
                <w:numId w:val="23"/>
              </w:numPr>
              <w:tabs>
                <w:tab w:val="num" w:pos="720"/>
              </w:tabs>
              <w:rPr>
                <w:rFonts w:ascii="Arial" w:hAnsi="Arial" w:cs="Arial"/>
                <w:color w:val="000000"/>
                <w:sz w:val="18"/>
                <w:szCs w:val="20"/>
                <w:lang w:val="en-US"/>
              </w:rPr>
            </w:pPr>
            <w:r w:rsidRPr="00715D49">
              <w:rPr>
                <w:rFonts w:ascii="Arial" w:hAnsi="Arial" w:cs="Arial"/>
                <w:color w:val="000000"/>
                <w:sz w:val="18"/>
                <w:szCs w:val="20"/>
                <w:lang w:val="en-US"/>
              </w:rPr>
              <w:t>Created HR organizational units, personal information, and employee payroll.</w:t>
            </w:r>
          </w:p>
          <w:p w14:paraId="0775503A" w14:textId="77777777" w:rsidR="00715D49" w:rsidRPr="00715D49" w:rsidRDefault="00715D49" w:rsidP="00715D49">
            <w:pPr>
              <w:numPr>
                <w:ilvl w:val="0"/>
                <w:numId w:val="23"/>
              </w:numPr>
              <w:tabs>
                <w:tab w:val="num" w:pos="720"/>
              </w:tabs>
              <w:rPr>
                <w:rFonts w:ascii="Arial" w:hAnsi="Arial" w:cs="Arial"/>
                <w:color w:val="000000"/>
                <w:sz w:val="18"/>
                <w:szCs w:val="20"/>
                <w:lang w:val="en-US"/>
              </w:rPr>
            </w:pPr>
            <w:r w:rsidRPr="00715D49">
              <w:rPr>
                <w:rFonts w:ascii="Arial" w:hAnsi="Arial" w:cs="Arial"/>
                <w:color w:val="000000"/>
                <w:sz w:val="18"/>
                <w:szCs w:val="20"/>
                <w:lang w:val="en-US"/>
              </w:rPr>
              <w:t>Developed and implemented a new software documentation methodology.</w:t>
            </w:r>
          </w:p>
          <w:p w14:paraId="3A938076" w14:textId="77777777" w:rsidR="00715D49" w:rsidRPr="00715D49" w:rsidRDefault="00715D49" w:rsidP="00715D49">
            <w:pPr>
              <w:numPr>
                <w:ilvl w:val="0"/>
                <w:numId w:val="23"/>
              </w:numPr>
              <w:tabs>
                <w:tab w:val="num" w:pos="720"/>
              </w:tabs>
              <w:rPr>
                <w:rFonts w:ascii="Arial" w:hAnsi="Arial" w:cs="Arial"/>
                <w:color w:val="000000"/>
                <w:sz w:val="18"/>
                <w:szCs w:val="20"/>
                <w:lang w:val="en-US"/>
              </w:rPr>
            </w:pPr>
            <w:r w:rsidRPr="00715D49">
              <w:rPr>
                <w:rFonts w:ascii="Arial" w:hAnsi="Arial" w:cs="Arial"/>
                <w:color w:val="000000"/>
                <w:sz w:val="18"/>
                <w:szCs w:val="20"/>
                <w:lang w:val="en-US"/>
              </w:rPr>
              <w:t>Conducted unit, integral, and regression testing.</w:t>
            </w:r>
          </w:p>
          <w:p w14:paraId="47B3FBF8" w14:textId="77777777" w:rsidR="00715D49" w:rsidRPr="00715D49" w:rsidRDefault="00715D49" w:rsidP="00715D49">
            <w:pPr>
              <w:numPr>
                <w:ilvl w:val="0"/>
                <w:numId w:val="23"/>
              </w:numPr>
              <w:tabs>
                <w:tab w:val="num" w:pos="720"/>
              </w:tabs>
              <w:rPr>
                <w:rFonts w:ascii="Arial" w:hAnsi="Arial" w:cs="Arial"/>
                <w:color w:val="000000"/>
                <w:sz w:val="18"/>
                <w:szCs w:val="20"/>
                <w:lang w:val="en-US"/>
              </w:rPr>
            </w:pPr>
            <w:r w:rsidRPr="00715D49">
              <w:rPr>
                <w:rFonts w:ascii="Arial" w:hAnsi="Arial" w:cs="Arial"/>
                <w:color w:val="000000"/>
                <w:sz w:val="18"/>
                <w:szCs w:val="20"/>
                <w:lang w:val="en-US"/>
              </w:rPr>
              <w:t>Developed and implemented a web interface for travel expenses using Microsoft ASP and SAP RFCs.</w:t>
            </w:r>
          </w:p>
          <w:p w14:paraId="5ED62F69" w14:textId="77777777" w:rsidR="0076784B" w:rsidRPr="00664AF7" w:rsidRDefault="0076784B" w:rsidP="00715D49">
            <w:pPr>
              <w:rPr>
                <w:rFonts w:ascii="Arial" w:hAnsi="Arial" w:cs="Arial"/>
                <w:b/>
                <w:color w:val="000000"/>
                <w:sz w:val="17"/>
                <w:szCs w:val="17"/>
                <w:lang w:val="en-US"/>
              </w:rPr>
            </w:pPr>
          </w:p>
        </w:tc>
      </w:tr>
      <w:tr w:rsidR="00EA6219" w:rsidRPr="0070152B" w14:paraId="03BACC17" w14:textId="77777777" w:rsidTr="001A6FD9">
        <w:trPr>
          <w:trHeight w:val="222"/>
          <w:tblCellSpacing w:w="0" w:type="dxa"/>
        </w:trPr>
        <w:tc>
          <w:tcPr>
            <w:tcW w:w="10216" w:type="dxa"/>
            <w:gridSpan w:val="4"/>
            <w:shd w:val="clear" w:color="auto" w:fill="auto"/>
          </w:tcPr>
          <w:p w14:paraId="5C008CAA" w14:textId="77777777" w:rsidR="00715D49" w:rsidRDefault="00EA6219" w:rsidP="00715D49">
            <w:pPr>
              <w:tabs>
                <w:tab w:val="num" w:pos="1440"/>
              </w:tabs>
              <w:ind w:left="90"/>
              <w:rPr>
                <w:rFonts w:ascii="Arial" w:hAnsi="Arial" w:cs="Arial"/>
                <w:b/>
                <w:color w:val="000000"/>
                <w:sz w:val="20"/>
                <w:szCs w:val="20"/>
                <w:lang w:val="en-US"/>
              </w:rPr>
            </w:pPr>
            <w:r w:rsidRPr="00664AF7">
              <w:rPr>
                <w:rFonts w:ascii="Arial" w:hAnsi="Arial" w:cs="Arial"/>
                <w:b/>
                <w:color w:val="000000"/>
                <w:sz w:val="20"/>
                <w:szCs w:val="20"/>
                <w:lang w:val="en-US"/>
              </w:rPr>
              <w:t>Team Solutions Consultancy</w:t>
            </w:r>
            <w:r w:rsidR="001B1EF2" w:rsidRPr="00664AF7">
              <w:rPr>
                <w:rFonts w:ascii="Arial" w:hAnsi="Arial" w:cs="Arial"/>
                <w:b/>
                <w:color w:val="000000"/>
                <w:sz w:val="20"/>
                <w:szCs w:val="20"/>
                <w:lang w:val="en-US"/>
              </w:rPr>
              <w:t>.</w:t>
            </w:r>
            <w:r w:rsidRPr="00664AF7">
              <w:rPr>
                <w:rFonts w:ascii="Arial" w:hAnsi="Arial" w:cs="Arial"/>
                <w:b/>
                <w:color w:val="000000"/>
                <w:sz w:val="20"/>
                <w:szCs w:val="20"/>
                <w:lang w:val="en-US"/>
              </w:rPr>
              <w:t xml:space="preserve"> (Monterrey</w:t>
            </w:r>
            <w:r w:rsidR="0014645B" w:rsidRPr="00664AF7">
              <w:rPr>
                <w:rFonts w:ascii="Arial" w:hAnsi="Arial" w:cs="Arial"/>
                <w:b/>
                <w:color w:val="000000"/>
                <w:sz w:val="20"/>
                <w:szCs w:val="20"/>
                <w:lang w:val="en-US"/>
              </w:rPr>
              <w:t>, NL, MX</w:t>
            </w:r>
            <w:r w:rsidR="00F81162" w:rsidRPr="00664AF7">
              <w:rPr>
                <w:rFonts w:ascii="Arial" w:hAnsi="Arial" w:cs="Arial"/>
                <w:b/>
                <w:color w:val="000000"/>
                <w:sz w:val="20"/>
                <w:szCs w:val="20"/>
                <w:lang w:val="en-US"/>
              </w:rPr>
              <w:t xml:space="preserve">)             </w:t>
            </w:r>
            <w:r w:rsidRPr="00664AF7">
              <w:rPr>
                <w:rFonts w:ascii="Arial" w:hAnsi="Arial" w:cs="Arial"/>
                <w:b/>
                <w:color w:val="000000"/>
                <w:sz w:val="20"/>
                <w:szCs w:val="20"/>
                <w:lang w:val="en-US"/>
              </w:rPr>
              <w:t xml:space="preserve">                                  </w:t>
            </w:r>
          </w:p>
          <w:p w14:paraId="1C2138BE" w14:textId="21BBA81F" w:rsidR="00EA6219" w:rsidRPr="00664AF7" w:rsidRDefault="00EA6219" w:rsidP="00715D49">
            <w:pPr>
              <w:tabs>
                <w:tab w:val="num" w:pos="1440"/>
              </w:tabs>
              <w:ind w:left="90"/>
              <w:rPr>
                <w:rFonts w:ascii="Arial" w:hAnsi="Arial" w:cs="Arial"/>
                <w:b/>
                <w:color w:val="000000"/>
                <w:sz w:val="20"/>
                <w:szCs w:val="20"/>
                <w:lang w:val="en-US"/>
              </w:rPr>
            </w:pPr>
            <w:r w:rsidRPr="00664AF7">
              <w:rPr>
                <w:rFonts w:ascii="Arial" w:hAnsi="Arial" w:cs="Arial"/>
                <w:b/>
                <w:color w:val="000000"/>
                <w:sz w:val="20"/>
                <w:szCs w:val="20"/>
                <w:lang w:val="en-US"/>
              </w:rPr>
              <w:t>May 200</w:t>
            </w:r>
            <w:r w:rsidR="0070152B">
              <w:rPr>
                <w:rFonts w:ascii="Arial" w:hAnsi="Arial" w:cs="Arial"/>
                <w:b/>
                <w:color w:val="000000"/>
                <w:sz w:val="20"/>
                <w:szCs w:val="20"/>
                <w:lang w:val="en-US"/>
              </w:rPr>
              <w:t>5</w:t>
            </w:r>
            <w:r w:rsidRPr="00664AF7">
              <w:rPr>
                <w:rFonts w:ascii="Arial" w:hAnsi="Arial" w:cs="Arial"/>
                <w:b/>
                <w:color w:val="000000"/>
                <w:sz w:val="20"/>
                <w:szCs w:val="20"/>
                <w:lang w:val="en-US"/>
              </w:rPr>
              <w:t>-December 2007</w:t>
            </w:r>
          </w:p>
          <w:p w14:paraId="418A827A" w14:textId="77777777" w:rsidR="0069590D" w:rsidRDefault="00EA6219" w:rsidP="0069590D">
            <w:pPr>
              <w:tabs>
                <w:tab w:val="num" w:pos="1440"/>
              </w:tabs>
              <w:ind w:left="90"/>
              <w:rPr>
                <w:rFonts w:ascii="Arial" w:hAnsi="Arial" w:cs="Arial"/>
                <w:b/>
                <w:color w:val="000000"/>
                <w:sz w:val="20"/>
                <w:szCs w:val="20"/>
                <w:lang w:val="en-US"/>
              </w:rPr>
            </w:pPr>
            <w:r w:rsidRPr="00664AF7">
              <w:rPr>
                <w:rFonts w:ascii="Arial" w:hAnsi="Arial" w:cs="Arial"/>
                <w:b/>
                <w:color w:val="000000"/>
                <w:sz w:val="20"/>
                <w:szCs w:val="20"/>
                <w:lang w:val="en-US"/>
              </w:rPr>
              <w:t>ABAP Consultant.</w:t>
            </w:r>
          </w:p>
          <w:p w14:paraId="79BC57A9" w14:textId="77777777" w:rsidR="0069590D" w:rsidRDefault="0069590D" w:rsidP="0069590D">
            <w:pPr>
              <w:ind w:left="720"/>
              <w:rPr>
                <w:rFonts w:ascii="Arial" w:hAnsi="Arial" w:cs="Arial"/>
                <w:color w:val="000000"/>
                <w:sz w:val="18"/>
                <w:szCs w:val="20"/>
                <w:lang w:val="en-US"/>
              </w:rPr>
            </w:pPr>
          </w:p>
          <w:p w14:paraId="497BEA53" w14:textId="77777777" w:rsidR="0069590D" w:rsidRPr="0069590D" w:rsidRDefault="0069590D" w:rsidP="0069590D">
            <w:pPr>
              <w:numPr>
                <w:ilvl w:val="0"/>
                <w:numId w:val="23"/>
              </w:numPr>
              <w:tabs>
                <w:tab w:val="num" w:pos="720"/>
                <w:tab w:val="num" w:pos="1440"/>
              </w:tabs>
              <w:rPr>
                <w:rFonts w:ascii="Arial" w:hAnsi="Arial" w:cs="Arial"/>
                <w:color w:val="000000"/>
                <w:sz w:val="18"/>
                <w:szCs w:val="20"/>
                <w:lang w:val="en-US"/>
              </w:rPr>
            </w:pPr>
            <w:r w:rsidRPr="0069590D">
              <w:rPr>
                <w:rFonts w:ascii="Arial" w:hAnsi="Arial" w:cs="Arial"/>
                <w:color w:val="000000"/>
                <w:sz w:val="18"/>
                <w:szCs w:val="20"/>
                <w:lang w:val="en-US"/>
              </w:rPr>
              <w:t>Provided SAP ABAP professional services to multiple companies.</w:t>
            </w:r>
          </w:p>
          <w:p w14:paraId="31D95CC7" w14:textId="77777777" w:rsidR="0069590D" w:rsidRPr="0069590D" w:rsidRDefault="0069590D" w:rsidP="0069590D">
            <w:pPr>
              <w:numPr>
                <w:ilvl w:val="0"/>
                <w:numId w:val="23"/>
              </w:numPr>
              <w:tabs>
                <w:tab w:val="num" w:pos="720"/>
              </w:tabs>
              <w:rPr>
                <w:rFonts w:ascii="Arial" w:hAnsi="Arial" w:cs="Arial"/>
                <w:color w:val="000000"/>
                <w:sz w:val="18"/>
                <w:szCs w:val="20"/>
                <w:lang w:val="en-US"/>
              </w:rPr>
            </w:pPr>
            <w:r w:rsidRPr="0069590D">
              <w:rPr>
                <w:rFonts w:ascii="Arial" w:hAnsi="Arial" w:cs="Arial"/>
                <w:color w:val="000000"/>
                <w:sz w:val="18"/>
                <w:szCs w:val="20"/>
                <w:lang w:val="en-US"/>
              </w:rPr>
              <w:t>Trained SAP ABAP for the official SAP certification program.</w:t>
            </w:r>
          </w:p>
          <w:p w14:paraId="7AC903F9" w14:textId="77777777" w:rsidR="0069590D" w:rsidRPr="0069590D" w:rsidRDefault="0069590D" w:rsidP="0069590D">
            <w:pPr>
              <w:numPr>
                <w:ilvl w:val="0"/>
                <w:numId w:val="23"/>
              </w:numPr>
              <w:tabs>
                <w:tab w:val="num" w:pos="720"/>
              </w:tabs>
              <w:rPr>
                <w:rFonts w:ascii="Arial" w:hAnsi="Arial" w:cs="Arial"/>
                <w:color w:val="000000"/>
                <w:sz w:val="18"/>
                <w:szCs w:val="20"/>
                <w:lang w:val="en-US"/>
              </w:rPr>
            </w:pPr>
            <w:r w:rsidRPr="0069590D">
              <w:rPr>
                <w:rFonts w:ascii="Arial" w:hAnsi="Arial" w:cs="Arial"/>
                <w:color w:val="000000"/>
                <w:sz w:val="18"/>
                <w:szCs w:val="20"/>
                <w:lang w:val="en-US"/>
              </w:rPr>
              <w:t>Supported upgrades using SPAU and SPDD transactions.</w:t>
            </w:r>
          </w:p>
          <w:p w14:paraId="0CAA64D1" w14:textId="77777777" w:rsidR="0069590D" w:rsidRPr="0069590D" w:rsidRDefault="0069590D" w:rsidP="0069590D">
            <w:pPr>
              <w:numPr>
                <w:ilvl w:val="0"/>
                <w:numId w:val="23"/>
              </w:numPr>
              <w:tabs>
                <w:tab w:val="num" w:pos="720"/>
              </w:tabs>
              <w:rPr>
                <w:rFonts w:ascii="Arial" w:hAnsi="Arial" w:cs="Arial"/>
                <w:color w:val="000000"/>
                <w:sz w:val="18"/>
                <w:szCs w:val="20"/>
                <w:lang w:val="en-US"/>
              </w:rPr>
            </w:pPr>
            <w:r w:rsidRPr="0069590D">
              <w:rPr>
                <w:rFonts w:ascii="Arial" w:hAnsi="Arial" w:cs="Arial"/>
                <w:color w:val="000000"/>
                <w:sz w:val="18"/>
                <w:szCs w:val="20"/>
                <w:lang w:val="en-US"/>
              </w:rPr>
              <w:t>Developed software for FI/CO, MM, SD, PP, and HR modules.</w:t>
            </w:r>
          </w:p>
          <w:p w14:paraId="7FEA550D" w14:textId="77777777" w:rsidR="0069590D" w:rsidRPr="0069590D" w:rsidRDefault="0069590D" w:rsidP="0069590D">
            <w:pPr>
              <w:numPr>
                <w:ilvl w:val="0"/>
                <w:numId w:val="23"/>
              </w:numPr>
              <w:tabs>
                <w:tab w:val="num" w:pos="720"/>
              </w:tabs>
              <w:rPr>
                <w:rFonts w:ascii="Arial" w:hAnsi="Arial" w:cs="Arial"/>
                <w:color w:val="000000"/>
                <w:sz w:val="18"/>
                <w:szCs w:val="20"/>
                <w:lang w:val="en-US"/>
              </w:rPr>
            </w:pPr>
            <w:r w:rsidRPr="0069590D">
              <w:rPr>
                <w:rFonts w:ascii="Arial" w:hAnsi="Arial" w:cs="Arial"/>
                <w:color w:val="000000"/>
                <w:sz w:val="18"/>
                <w:szCs w:val="20"/>
                <w:lang w:val="en-US"/>
              </w:rPr>
              <w:t xml:space="preserve">Created various RICEF objects, including reports, ALVs, ALV trees, Module Pools, Enhancements, User Exits, BAPIs, BADIs, </w:t>
            </w:r>
            <w:r w:rsidR="00BD2CF6" w:rsidRPr="0069590D">
              <w:rPr>
                <w:rFonts w:ascii="Arial" w:hAnsi="Arial" w:cs="Arial"/>
                <w:color w:val="000000"/>
                <w:sz w:val="18"/>
                <w:szCs w:val="20"/>
                <w:lang w:val="en-US"/>
              </w:rPr>
              <w:t>SAP script</w:t>
            </w:r>
            <w:r w:rsidRPr="0069590D">
              <w:rPr>
                <w:rFonts w:ascii="Arial" w:hAnsi="Arial" w:cs="Arial"/>
                <w:color w:val="000000"/>
                <w:sz w:val="18"/>
                <w:szCs w:val="20"/>
                <w:lang w:val="en-US"/>
              </w:rPr>
              <w:t xml:space="preserve">, </w:t>
            </w:r>
            <w:r w:rsidR="00BD2CF6" w:rsidRPr="0069590D">
              <w:rPr>
                <w:rFonts w:ascii="Arial" w:hAnsi="Arial" w:cs="Arial"/>
                <w:color w:val="000000"/>
                <w:sz w:val="18"/>
                <w:szCs w:val="20"/>
                <w:lang w:val="en-US"/>
              </w:rPr>
              <w:t>Smart forms</w:t>
            </w:r>
            <w:r w:rsidRPr="0069590D">
              <w:rPr>
                <w:rFonts w:ascii="Arial" w:hAnsi="Arial" w:cs="Arial"/>
                <w:color w:val="000000"/>
                <w:sz w:val="18"/>
                <w:szCs w:val="20"/>
                <w:lang w:val="en-US"/>
              </w:rPr>
              <w:t>, Functions, and Batch Inputs.</w:t>
            </w:r>
          </w:p>
          <w:p w14:paraId="5BCDDD97" w14:textId="77777777" w:rsidR="00715D49" w:rsidRPr="00664AF7" w:rsidRDefault="00715D49" w:rsidP="0069590D">
            <w:pPr>
              <w:ind w:left="720"/>
              <w:rPr>
                <w:rFonts w:ascii="Arial" w:hAnsi="Arial" w:cs="Arial"/>
                <w:color w:val="000000"/>
                <w:sz w:val="16"/>
                <w:szCs w:val="16"/>
                <w:lang w:val="en-US"/>
              </w:rPr>
            </w:pPr>
          </w:p>
        </w:tc>
      </w:tr>
      <w:tr w:rsidR="001A6FD9" w:rsidRPr="0070152B" w14:paraId="42295567" w14:textId="77777777" w:rsidTr="001A6FD9">
        <w:trPr>
          <w:trHeight w:val="746"/>
          <w:tblCellSpacing w:w="0" w:type="dxa"/>
        </w:trPr>
        <w:tc>
          <w:tcPr>
            <w:tcW w:w="10216" w:type="dxa"/>
            <w:gridSpan w:val="4"/>
            <w:shd w:val="clear" w:color="auto" w:fill="auto"/>
          </w:tcPr>
          <w:p w14:paraId="303446DA" w14:textId="77777777" w:rsidR="00715D49" w:rsidRPr="0048278A" w:rsidRDefault="001A6FD9" w:rsidP="00715D49">
            <w:pPr>
              <w:tabs>
                <w:tab w:val="num" w:pos="1440"/>
              </w:tabs>
              <w:ind w:left="90"/>
              <w:rPr>
                <w:rFonts w:ascii="Arial" w:hAnsi="Arial" w:cs="Arial"/>
                <w:b/>
                <w:color w:val="000000"/>
                <w:sz w:val="20"/>
                <w:szCs w:val="20"/>
              </w:rPr>
            </w:pPr>
            <w:r w:rsidRPr="0048278A">
              <w:rPr>
                <w:rFonts w:ascii="Arial" w:hAnsi="Arial" w:cs="Arial"/>
                <w:b/>
                <w:color w:val="000000"/>
                <w:sz w:val="20"/>
                <w:szCs w:val="20"/>
              </w:rPr>
              <w:t>Instituto Tecnológico de Estudios Superiores de Monterrey</w:t>
            </w:r>
            <w:r w:rsidR="001B1EF2" w:rsidRPr="0048278A">
              <w:rPr>
                <w:rFonts w:ascii="Arial" w:hAnsi="Arial" w:cs="Arial"/>
                <w:b/>
                <w:color w:val="000000"/>
                <w:sz w:val="20"/>
                <w:szCs w:val="20"/>
              </w:rPr>
              <w:t xml:space="preserve">.                  </w:t>
            </w:r>
            <w:r w:rsidRPr="0048278A">
              <w:rPr>
                <w:rFonts w:ascii="Arial" w:hAnsi="Arial" w:cs="Arial"/>
                <w:b/>
                <w:color w:val="000000"/>
                <w:sz w:val="20"/>
                <w:szCs w:val="20"/>
              </w:rPr>
              <w:t xml:space="preserve">               </w:t>
            </w:r>
            <w:r w:rsidR="005F7C81" w:rsidRPr="0048278A">
              <w:rPr>
                <w:rFonts w:ascii="Arial" w:hAnsi="Arial" w:cs="Arial"/>
                <w:b/>
                <w:color w:val="000000"/>
                <w:sz w:val="20"/>
                <w:szCs w:val="20"/>
              </w:rPr>
              <w:t xml:space="preserve"> </w:t>
            </w:r>
          </w:p>
          <w:p w14:paraId="608EF162" w14:textId="30CE3178" w:rsidR="001A6FD9" w:rsidRPr="00664AF7" w:rsidRDefault="00561B8C" w:rsidP="00715D49">
            <w:pPr>
              <w:tabs>
                <w:tab w:val="num" w:pos="1440"/>
              </w:tabs>
              <w:ind w:left="90"/>
              <w:rPr>
                <w:rFonts w:ascii="Arial" w:hAnsi="Arial" w:cs="Arial"/>
                <w:b/>
                <w:color w:val="000000"/>
                <w:sz w:val="20"/>
                <w:szCs w:val="20"/>
                <w:lang w:val="en-US"/>
              </w:rPr>
            </w:pPr>
            <w:r w:rsidRPr="00664AF7">
              <w:rPr>
                <w:rFonts w:ascii="Arial" w:hAnsi="Arial" w:cs="Arial"/>
                <w:b/>
                <w:color w:val="000000"/>
                <w:sz w:val="20"/>
                <w:szCs w:val="20"/>
                <w:lang w:val="en-US"/>
              </w:rPr>
              <w:t>November 1999</w:t>
            </w:r>
            <w:r w:rsidR="001A6FD9" w:rsidRPr="00664AF7">
              <w:rPr>
                <w:rFonts w:ascii="Arial" w:hAnsi="Arial" w:cs="Arial"/>
                <w:b/>
                <w:color w:val="000000"/>
                <w:sz w:val="20"/>
                <w:szCs w:val="20"/>
                <w:lang w:val="en-US"/>
              </w:rPr>
              <w:t>-May 200</w:t>
            </w:r>
            <w:r w:rsidR="0070152B">
              <w:rPr>
                <w:rFonts w:ascii="Arial" w:hAnsi="Arial" w:cs="Arial"/>
                <w:b/>
                <w:color w:val="000000"/>
                <w:sz w:val="20"/>
                <w:szCs w:val="20"/>
                <w:lang w:val="en-US"/>
              </w:rPr>
              <w:t>5</w:t>
            </w:r>
          </w:p>
          <w:p w14:paraId="66CF34C9" w14:textId="77777777" w:rsidR="001A6FD9" w:rsidRDefault="001A6FD9" w:rsidP="00715D49">
            <w:pPr>
              <w:tabs>
                <w:tab w:val="num" w:pos="1440"/>
              </w:tabs>
              <w:ind w:left="90"/>
              <w:rPr>
                <w:rFonts w:ascii="Arial" w:hAnsi="Arial" w:cs="Arial"/>
                <w:b/>
                <w:color w:val="000000"/>
                <w:sz w:val="20"/>
                <w:szCs w:val="20"/>
                <w:lang w:val="en-US"/>
              </w:rPr>
            </w:pPr>
            <w:r w:rsidRPr="00664AF7">
              <w:rPr>
                <w:rFonts w:ascii="Arial" w:hAnsi="Arial" w:cs="Arial"/>
                <w:b/>
                <w:color w:val="000000"/>
                <w:sz w:val="20"/>
                <w:szCs w:val="20"/>
                <w:lang w:val="en-US"/>
              </w:rPr>
              <w:t>Team Leader and Software Developer</w:t>
            </w:r>
            <w:r w:rsidR="000316F3" w:rsidRPr="00664AF7">
              <w:rPr>
                <w:rFonts w:ascii="Arial" w:hAnsi="Arial" w:cs="Arial"/>
                <w:b/>
                <w:color w:val="000000"/>
                <w:sz w:val="20"/>
                <w:szCs w:val="20"/>
                <w:lang w:val="en-US"/>
              </w:rPr>
              <w:t>.</w:t>
            </w:r>
          </w:p>
          <w:p w14:paraId="3628EA59" w14:textId="77777777" w:rsidR="00425728" w:rsidRDefault="00425728" w:rsidP="00425728">
            <w:pPr>
              <w:rPr>
                <w:rFonts w:ascii="Arial" w:hAnsi="Arial" w:cs="Arial"/>
                <w:color w:val="000000"/>
                <w:sz w:val="18"/>
                <w:szCs w:val="20"/>
                <w:lang w:val="en-US"/>
              </w:rPr>
            </w:pPr>
          </w:p>
          <w:p w14:paraId="5AB31E50" w14:textId="77777777" w:rsidR="00425728" w:rsidRPr="00425728" w:rsidRDefault="00425728" w:rsidP="00425728">
            <w:pPr>
              <w:numPr>
                <w:ilvl w:val="0"/>
                <w:numId w:val="48"/>
              </w:numPr>
              <w:rPr>
                <w:rFonts w:ascii="Arial" w:hAnsi="Arial" w:cs="Arial"/>
                <w:color w:val="000000"/>
                <w:sz w:val="20"/>
                <w:szCs w:val="20"/>
                <w:lang w:val="en-US"/>
              </w:rPr>
            </w:pPr>
            <w:r w:rsidRPr="00425728">
              <w:rPr>
                <w:rFonts w:ascii="Arial" w:hAnsi="Arial" w:cs="Arial"/>
                <w:color w:val="000000"/>
                <w:sz w:val="20"/>
                <w:szCs w:val="20"/>
                <w:lang w:val="en-US"/>
              </w:rPr>
              <w:t>Managed software development projects.</w:t>
            </w:r>
          </w:p>
          <w:p w14:paraId="249ED5EE" w14:textId="77777777" w:rsidR="00425728" w:rsidRPr="00425728" w:rsidRDefault="00425728" w:rsidP="00425728">
            <w:pPr>
              <w:numPr>
                <w:ilvl w:val="0"/>
                <w:numId w:val="48"/>
              </w:numPr>
              <w:rPr>
                <w:rFonts w:ascii="Arial" w:hAnsi="Arial" w:cs="Arial"/>
                <w:color w:val="000000"/>
                <w:sz w:val="20"/>
                <w:szCs w:val="20"/>
                <w:lang w:val="en-US"/>
              </w:rPr>
            </w:pPr>
            <w:r w:rsidRPr="00425728">
              <w:rPr>
                <w:rFonts w:ascii="Arial" w:hAnsi="Arial" w:cs="Arial"/>
                <w:color w:val="000000"/>
                <w:sz w:val="20"/>
                <w:szCs w:val="20"/>
                <w:lang w:val="en-US"/>
              </w:rPr>
              <w:t>Coordinated a team of six developers to design administrative and educational software using Java, ASP, PHP, Oracle, Delphi 5, PL/SQL, JDeveloper for Oracle, and Apple WebObjects.</w:t>
            </w:r>
          </w:p>
          <w:p w14:paraId="7C81D064" w14:textId="77777777" w:rsidR="00425728" w:rsidRPr="00425728" w:rsidRDefault="00425728" w:rsidP="00425728">
            <w:pPr>
              <w:numPr>
                <w:ilvl w:val="0"/>
                <w:numId w:val="48"/>
              </w:numPr>
              <w:rPr>
                <w:rFonts w:ascii="Arial" w:hAnsi="Arial" w:cs="Arial"/>
                <w:color w:val="000000"/>
                <w:sz w:val="20"/>
                <w:szCs w:val="20"/>
                <w:lang w:val="en-US"/>
              </w:rPr>
            </w:pPr>
            <w:r w:rsidRPr="00425728">
              <w:rPr>
                <w:rFonts w:ascii="Arial" w:hAnsi="Arial" w:cs="Arial"/>
                <w:color w:val="000000"/>
                <w:sz w:val="20"/>
                <w:szCs w:val="20"/>
                <w:lang w:val="en-US"/>
              </w:rPr>
              <w:t>Developed the WebTec educational platform.</w:t>
            </w:r>
          </w:p>
          <w:p w14:paraId="1B2490BB" w14:textId="77777777" w:rsidR="00425728" w:rsidRPr="00425728" w:rsidRDefault="00425728" w:rsidP="00425728">
            <w:pPr>
              <w:numPr>
                <w:ilvl w:val="0"/>
                <w:numId w:val="48"/>
              </w:numPr>
              <w:rPr>
                <w:rFonts w:ascii="Arial" w:hAnsi="Arial" w:cs="Arial"/>
                <w:color w:val="000000"/>
                <w:sz w:val="20"/>
                <w:szCs w:val="20"/>
                <w:lang w:val="en-US"/>
              </w:rPr>
            </w:pPr>
            <w:r w:rsidRPr="00425728">
              <w:rPr>
                <w:rFonts w:ascii="Arial" w:hAnsi="Arial" w:cs="Arial"/>
                <w:color w:val="000000"/>
                <w:sz w:val="20"/>
                <w:szCs w:val="20"/>
                <w:lang w:val="en-US"/>
              </w:rPr>
              <w:t>Deployed and supported software on Linux, Solaris, and Windows operating systems.</w:t>
            </w:r>
          </w:p>
          <w:p w14:paraId="64D107E9" w14:textId="77777777" w:rsidR="00715D49" w:rsidRPr="00664AF7" w:rsidRDefault="00715D49" w:rsidP="00715D49">
            <w:pPr>
              <w:ind w:left="720"/>
              <w:rPr>
                <w:rFonts w:ascii="Arial" w:hAnsi="Arial" w:cs="Arial"/>
                <w:color w:val="000000"/>
                <w:sz w:val="20"/>
                <w:szCs w:val="20"/>
                <w:lang w:val="en-US"/>
              </w:rPr>
            </w:pPr>
          </w:p>
        </w:tc>
      </w:tr>
      <w:tr w:rsidR="00AD4BD7" w:rsidRPr="00664AF7" w14:paraId="09312E99" w14:textId="77777777" w:rsidTr="00E25A6B">
        <w:trPr>
          <w:trHeight w:val="305"/>
          <w:tblCellSpacing w:w="0" w:type="dxa"/>
        </w:trPr>
        <w:tc>
          <w:tcPr>
            <w:tcW w:w="10216" w:type="dxa"/>
            <w:gridSpan w:val="4"/>
            <w:shd w:val="clear" w:color="auto" w:fill="D9D9D9"/>
          </w:tcPr>
          <w:p w14:paraId="46BE2F80" w14:textId="77777777" w:rsidR="00AD4BD7" w:rsidRPr="00664AF7" w:rsidRDefault="00AD4BD7" w:rsidP="00AD4BD7">
            <w:pPr>
              <w:ind w:left="90"/>
              <w:jc w:val="center"/>
              <w:rPr>
                <w:rFonts w:ascii="Arial" w:hAnsi="Arial" w:cs="Arial"/>
                <w:b/>
                <w:color w:val="000000"/>
                <w:sz w:val="20"/>
                <w:szCs w:val="20"/>
                <w:lang w:val="en-US"/>
              </w:rPr>
            </w:pPr>
            <w:r w:rsidRPr="00664AF7">
              <w:rPr>
                <w:rStyle w:val="Strong"/>
                <w:rFonts w:ascii="Arial" w:hAnsi="Arial" w:cs="Arial"/>
                <w:color w:val="000000"/>
                <w:sz w:val="22"/>
                <w:szCs w:val="22"/>
                <w:lang w:val="en-US"/>
              </w:rPr>
              <w:t>EDUCATION</w:t>
            </w:r>
          </w:p>
        </w:tc>
      </w:tr>
      <w:tr w:rsidR="00794697" w:rsidRPr="0070152B" w14:paraId="0FDD4B71" w14:textId="77777777" w:rsidTr="00794697">
        <w:trPr>
          <w:trHeight w:val="305"/>
          <w:tblCellSpacing w:w="0" w:type="dxa"/>
        </w:trPr>
        <w:tc>
          <w:tcPr>
            <w:tcW w:w="10216" w:type="dxa"/>
            <w:gridSpan w:val="4"/>
            <w:shd w:val="clear" w:color="auto" w:fill="auto"/>
          </w:tcPr>
          <w:p w14:paraId="3ED5690A" w14:textId="77777777" w:rsidR="00715D49" w:rsidRDefault="00715D49" w:rsidP="00715D49">
            <w:pPr>
              <w:ind w:left="720"/>
              <w:rPr>
                <w:rFonts w:ascii="Arial" w:hAnsi="Arial" w:cs="Arial"/>
                <w:color w:val="000000"/>
                <w:sz w:val="18"/>
                <w:szCs w:val="20"/>
                <w:lang w:val="en-US"/>
              </w:rPr>
            </w:pPr>
          </w:p>
          <w:p w14:paraId="1C2B8D16" w14:textId="77777777" w:rsidR="00794697" w:rsidRPr="00D014A6" w:rsidRDefault="00BD2CF6" w:rsidP="00715D49">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Master’s in management of information technologies</w:t>
            </w:r>
            <w:r w:rsidR="00794697" w:rsidRPr="00D014A6">
              <w:rPr>
                <w:rFonts w:ascii="Arial" w:hAnsi="Arial" w:cs="Arial"/>
                <w:color w:val="000000"/>
                <w:sz w:val="18"/>
                <w:szCs w:val="20"/>
                <w:lang w:val="en-US"/>
              </w:rPr>
              <w:t>, Instituto Tecnológico y de Estudios Superiores de Monterrey, Graduated with Honors</w:t>
            </w:r>
          </w:p>
          <w:p w14:paraId="4DD04069"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 xml:space="preserve">Bachelor of Engineering in Computer Systems, Instituto </w:t>
            </w:r>
            <w:r w:rsidR="00580628" w:rsidRPr="00D014A6">
              <w:rPr>
                <w:rFonts w:ascii="Arial" w:hAnsi="Arial" w:cs="Arial"/>
                <w:color w:val="000000"/>
                <w:sz w:val="18"/>
                <w:szCs w:val="20"/>
                <w:lang w:val="en-US"/>
              </w:rPr>
              <w:t>Tecnologico</w:t>
            </w:r>
            <w:r w:rsidRPr="00D014A6">
              <w:rPr>
                <w:rFonts w:ascii="Arial" w:hAnsi="Arial" w:cs="Arial"/>
                <w:color w:val="000000"/>
                <w:sz w:val="18"/>
                <w:szCs w:val="20"/>
                <w:lang w:val="en-US"/>
              </w:rPr>
              <w:t xml:space="preserve"> de Veracruz, Graduated with Honors</w:t>
            </w:r>
          </w:p>
          <w:p w14:paraId="4943D78F"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Technical Degree in Computer Systems, Graduated with Honors</w:t>
            </w:r>
          </w:p>
          <w:p w14:paraId="4AB15381" w14:textId="77777777" w:rsidR="00794697" w:rsidRPr="00664AF7" w:rsidRDefault="00794697" w:rsidP="00580628">
            <w:pPr>
              <w:rPr>
                <w:rStyle w:val="Strong"/>
                <w:rFonts w:ascii="Arial" w:hAnsi="Arial" w:cs="Arial"/>
                <w:color w:val="000000"/>
                <w:sz w:val="22"/>
                <w:szCs w:val="22"/>
                <w:lang w:val="en-US"/>
              </w:rPr>
            </w:pPr>
          </w:p>
        </w:tc>
      </w:tr>
      <w:tr w:rsidR="00794697" w:rsidRPr="00664AF7" w14:paraId="2480102F" w14:textId="77777777" w:rsidTr="00E25A6B">
        <w:trPr>
          <w:trHeight w:val="305"/>
          <w:tblCellSpacing w:w="0" w:type="dxa"/>
        </w:trPr>
        <w:tc>
          <w:tcPr>
            <w:tcW w:w="10216" w:type="dxa"/>
            <w:gridSpan w:val="4"/>
            <w:shd w:val="clear" w:color="auto" w:fill="D9D9D9"/>
          </w:tcPr>
          <w:p w14:paraId="37A3DDC8" w14:textId="77777777" w:rsidR="00794697" w:rsidRDefault="00794697" w:rsidP="00AD4BD7">
            <w:pPr>
              <w:ind w:left="90"/>
              <w:jc w:val="center"/>
              <w:rPr>
                <w:rStyle w:val="Strong"/>
                <w:rFonts w:ascii="Arial" w:hAnsi="Arial" w:cs="Arial"/>
                <w:color w:val="000000"/>
                <w:sz w:val="22"/>
                <w:szCs w:val="22"/>
                <w:lang w:val="en-US"/>
              </w:rPr>
            </w:pPr>
            <w:r>
              <w:rPr>
                <w:rStyle w:val="Strong"/>
                <w:rFonts w:ascii="Arial" w:hAnsi="Arial" w:cs="Arial"/>
                <w:color w:val="000000"/>
                <w:sz w:val="22"/>
                <w:szCs w:val="22"/>
                <w:lang w:val="en-US"/>
              </w:rPr>
              <w:t>CERTIFICATIONS</w:t>
            </w:r>
          </w:p>
        </w:tc>
      </w:tr>
      <w:tr w:rsidR="00794697" w:rsidRPr="0070152B" w14:paraId="72FF3F67" w14:textId="77777777" w:rsidTr="00794697">
        <w:trPr>
          <w:trHeight w:val="305"/>
          <w:tblCellSpacing w:w="0" w:type="dxa"/>
        </w:trPr>
        <w:tc>
          <w:tcPr>
            <w:tcW w:w="10216" w:type="dxa"/>
            <w:gridSpan w:val="4"/>
            <w:shd w:val="clear" w:color="auto" w:fill="auto"/>
          </w:tcPr>
          <w:p w14:paraId="5FF99C56" w14:textId="77777777" w:rsidR="00715D49" w:rsidRDefault="00715D49" w:rsidP="00715D49">
            <w:pPr>
              <w:ind w:left="720"/>
              <w:rPr>
                <w:rFonts w:ascii="Arial" w:hAnsi="Arial" w:cs="Arial"/>
                <w:color w:val="000000"/>
                <w:sz w:val="18"/>
                <w:szCs w:val="20"/>
                <w:lang w:val="en-US"/>
              </w:rPr>
            </w:pPr>
          </w:p>
          <w:p w14:paraId="05EF711A"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Training to Develop Fiori Applications, February 2020</w:t>
            </w:r>
          </w:p>
          <w:p w14:paraId="4DD2AE76"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Training to Develop HANA Views, June 2019</w:t>
            </w:r>
          </w:p>
          <w:p w14:paraId="267BD1AA"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SAP Web Dynpro Development, September 2011</w:t>
            </w:r>
          </w:p>
          <w:p w14:paraId="772736B4"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Six Sigma Green Belt Certification, November 2011</w:t>
            </w:r>
          </w:p>
          <w:p w14:paraId="366A9053"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SAP Workflow Certification Training, June 2008</w:t>
            </w:r>
          </w:p>
          <w:p w14:paraId="312FA096"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SAP FI Certification Training, November 2007</w:t>
            </w:r>
          </w:p>
          <w:p w14:paraId="0B306B91"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SAP ABAP Certification Training Version 4.7 and 6.0, November 2005</w:t>
            </w:r>
          </w:p>
          <w:p w14:paraId="5B9B61AE" w14:textId="77777777" w:rsidR="00794697" w:rsidRDefault="00794697" w:rsidP="00AD4BD7">
            <w:pPr>
              <w:ind w:left="90"/>
              <w:jc w:val="center"/>
              <w:rPr>
                <w:rStyle w:val="Strong"/>
                <w:rFonts w:ascii="Arial" w:hAnsi="Arial" w:cs="Arial"/>
                <w:color w:val="000000"/>
                <w:sz w:val="22"/>
                <w:szCs w:val="22"/>
                <w:lang w:val="en-US"/>
              </w:rPr>
            </w:pPr>
          </w:p>
        </w:tc>
      </w:tr>
    </w:tbl>
    <w:p w14:paraId="45304189" w14:textId="77777777" w:rsidR="00794697" w:rsidRPr="00664AF7" w:rsidRDefault="00794697" w:rsidP="00871884">
      <w:pPr>
        <w:tabs>
          <w:tab w:val="left" w:pos="2282"/>
        </w:tabs>
        <w:rPr>
          <w:rFonts w:ascii="Arial" w:hAnsi="Arial" w:cs="Arial"/>
          <w:bCs/>
          <w:color w:val="FFFFFF"/>
          <w:sz w:val="4"/>
          <w:szCs w:val="4"/>
          <w:lang w:val="en-US"/>
        </w:rPr>
      </w:pPr>
      <w:r>
        <w:rPr>
          <w:rFonts w:ascii="Arial" w:hAnsi="Arial" w:cs="Arial"/>
          <w:bCs/>
          <w:color w:val="FFFFFF"/>
          <w:sz w:val="4"/>
          <w:szCs w:val="4"/>
          <w:lang w:val="en-US"/>
        </w:rPr>
        <w:t>\</w:t>
      </w:r>
    </w:p>
    <w:tbl>
      <w:tblPr>
        <w:tblW w:w="1021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16"/>
      </w:tblGrid>
      <w:tr w:rsidR="00794697" w:rsidRPr="00664AF7" w14:paraId="5EB25F83" w14:textId="77777777">
        <w:trPr>
          <w:trHeight w:val="260"/>
          <w:tblCellSpacing w:w="0" w:type="dxa"/>
        </w:trPr>
        <w:tc>
          <w:tcPr>
            <w:tcW w:w="10216" w:type="dxa"/>
            <w:tcBorders>
              <w:right w:val="nil"/>
            </w:tcBorders>
            <w:shd w:val="clear" w:color="auto" w:fill="D9D9D9"/>
          </w:tcPr>
          <w:p w14:paraId="674F0CFE" w14:textId="77777777" w:rsidR="00794697" w:rsidRPr="00664AF7" w:rsidRDefault="00794697">
            <w:pPr>
              <w:jc w:val="center"/>
              <w:rPr>
                <w:rStyle w:val="Strong"/>
                <w:rFonts w:ascii="Arial" w:hAnsi="Arial" w:cs="Arial"/>
                <w:color w:val="000000"/>
                <w:sz w:val="20"/>
                <w:szCs w:val="20"/>
                <w:lang w:val="en-US"/>
              </w:rPr>
            </w:pPr>
            <w:r w:rsidRPr="00664AF7">
              <w:rPr>
                <w:rStyle w:val="Strong"/>
                <w:rFonts w:ascii="Arial" w:hAnsi="Arial" w:cs="Arial"/>
                <w:color w:val="000000"/>
                <w:sz w:val="22"/>
                <w:szCs w:val="22"/>
                <w:lang w:val="en-US"/>
              </w:rPr>
              <w:t>SKILLS</w:t>
            </w:r>
          </w:p>
        </w:tc>
      </w:tr>
      <w:tr w:rsidR="00794697" w:rsidRPr="00664AF7" w14:paraId="341829F6" w14:textId="77777777" w:rsidTr="00794697">
        <w:trPr>
          <w:tblCellSpacing w:w="0" w:type="dxa"/>
        </w:trPr>
        <w:tc>
          <w:tcPr>
            <w:tcW w:w="10216" w:type="dxa"/>
            <w:tcBorders>
              <w:right w:val="nil"/>
            </w:tcBorders>
            <w:shd w:val="clear" w:color="auto" w:fill="auto"/>
          </w:tcPr>
          <w:p w14:paraId="7C070C5D" w14:textId="77777777" w:rsidR="00715D49" w:rsidRDefault="00715D49" w:rsidP="00715D49">
            <w:pPr>
              <w:ind w:left="720"/>
              <w:rPr>
                <w:rFonts w:ascii="Arial" w:hAnsi="Arial" w:cs="Arial"/>
                <w:color w:val="000000"/>
                <w:sz w:val="18"/>
                <w:szCs w:val="20"/>
                <w:lang w:val="en-US"/>
              </w:rPr>
            </w:pPr>
          </w:p>
          <w:p w14:paraId="35723B94"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SAP Development and Basis Management</w:t>
            </w:r>
          </w:p>
          <w:p w14:paraId="7A6476E7"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Multicultural Team Leadership</w:t>
            </w:r>
          </w:p>
          <w:p w14:paraId="7B326976"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Project Management</w:t>
            </w:r>
          </w:p>
          <w:p w14:paraId="5804C349"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Vendor Management</w:t>
            </w:r>
          </w:p>
          <w:p w14:paraId="49C4A541"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System Integration</w:t>
            </w:r>
          </w:p>
          <w:p w14:paraId="1804915F"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Performance Tuning</w:t>
            </w:r>
          </w:p>
          <w:p w14:paraId="0249AC6D"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Troubleshooting</w:t>
            </w:r>
          </w:p>
          <w:p w14:paraId="5F688CF0"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Training and Development</w:t>
            </w:r>
          </w:p>
          <w:p w14:paraId="48F3CDFF"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SAP ITS Mobile Applications</w:t>
            </w:r>
          </w:p>
          <w:p w14:paraId="4C329550"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Certified SAP ABAP Developer</w:t>
            </w:r>
          </w:p>
          <w:p w14:paraId="4B970A8F"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HANA View Creation</w:t>
            </w:r>
          </w:p>
          <w:p w14:paraId="7C7CEA62"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Fiori Development</w:t>
            </w:r>
          </w:p>
          <w:p w14:paraId="5F38BB05"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SAP Workflow Development</w:t>
            </w:r>
          </w:p>
          <w:p w14:paraId="1E6B8DC1"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Software Quality Assurance</w:t>
            </w:r>
          </w:p>
          <w:p w14:paraId="1F29DDE9"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SQL Performance Tuning</w:t>
            </w:r>
          </w:p>
          <w:p w14:paraId="24330159"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Functional Knowledge of SAP FI and MM</w:t>
            </w:r>
          </w:p>
          <w:p w14:paraId="53C774AB"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Bilingual (Spanish/English)</w:t>
            </w:r>
          </w:p>
          <w:p w14:paraId="25D3ACF3" w14:textId="77777777" w:rsidR="00794697" w:rsidRPr="00D014A6" w:rsidRDefault="00794697" w:rsidP="00794697">
            <w:pPr>
              <w:numPr>
                <w:ilvl w:val="0"/>
                <w:numId w:val="26"/>
              </w:numPr>
              <w:tabs>
                <w:tab w:val="num" w:pos="720"/>
              </w:tabs>
              <w:rPr>
                <w:rFonts w:ascii="Arial" w:hAnsi="Arial" w:cs="Arial"/>
                <w:color w:val="000000"/>
                <w:sz w:val="18"/>
                <w:szCs w:val="20"/>
                <w:lang w:val="en-US"/>
              </w:rPr>
            </w:pPr>
            <w:r w:rsidRPr="00D014A6">
              <w:rPr>
                <w:rFonts w:ascii="Arial" w:hAnsi="Arial" w:cs="Arial"/>
                <w:color w:val="000000"/>
                <w:sz w:val="18"/>
                <w:szCs w:val="20"/>
                <w:lang w:val="en-US"/>
              </w:rPr>
              <w:t>Expert Support for Industrial Scan Guns</w:t>
            </w:r>
          </w:p>
          <w:p w14:paraId="449E9E2D" w14:textId="77777777" w:rsidR="00794697" w:rsidRPr="00794697" w:rsidRDefault="00794697" w:rsidP="00794697">
            <w:pPr>
              <w:numPr>
                <w:ilvl w:val="0"/>
                <w:numId w:val="26"/>
              </w:numPr>
              <w:rPr>
                <w:rFonts w:ascii="Arial" w:hAnsi="Arial" w:cs="Arial"/>
                <w:color w:val="000000"/>
                <w:sz w:val="18"/>
                <w:szCs w:val="20"/>
                <w:lang w:val="en-US"/>
              </w:rPr>
            </w:pPr>
            <w:r w:rsidRPr="00D014A6">
              <w:rPr>
                <w:rFonts w:ascii="Arial" w:hAnsi="Arial" w:cs="Arial"/>
                <w:color w:val="000000"/>
                <w:sz w:val="18"/>
                <w:szCs w:val="20"/>
                <w:lang w:val="en-US"/>
              </w:rPr>
              <w:t>IDOC Development and Support</w:t>
            </w:r>
          </w:p>
          <w:p w14:paraId="1426EB28" w14:textId="77777777" w:rsidR="00794697" w:rsidRPr="00664AF7" w:rsidRDefault="00794697" w:rsidP="00794697">
            <w:pPr>
              <w:ind w:left="720"/>
              <w:rPr>
                <w:rStyle w:val="Strong"/>
                <w:rFonts w:ascii="Arial" w:hAnsi="Arial" w:cs="Arial"/>
                <w:color w:val="000000"/>
                <w:sz w:val="22"/>
                <w:szCs w:val="22"/>
                <w:lang w:val="en-US"/>
              </w:rPr>
            </w:pPr>
          </w:p>
        </w:tc>
      </w:tr>
    </w:tbl>
    <w:p w14:paraId="1E0E8056" w14:textId="77777777" w:rsidR="00F94079" w:rsidRPr="00664AF7" w:rsidRDefault="00326423" w:rsidP="00871884">
      <w:pPr>
        <w:tabs>
          <w:tab w:val="left" w:pos="2282"/>
        </w:tabs>
        <w:rPr>
          <w:rFonts w:ascii="Arial" w:hAnsi="Arial" w:cs="Arial"/>
          <w:bCs/>
          <w:color w:val="FFFFFF"/>
          <w:sz w:val="4"/>
          <w:szCs w:val="4"/>
          <w:lang w:val="en-US"/>
        </w:rPr>
      </w:pPr>
      <w:r w:rsidRPr="00664AF7">
        <w:rPr>
          <w:rFonts w:ascii="Arial" w:hAnsi="Arial" w:cs="Arial"/>
          <w:bCs/>
          <w:color w:val="FFFFFF"/>
          <w:sz w:val="4"/>
          <w:szCs w:val="4"/>
          <w:lang w:val="en-US"/>
        </w:rPr>
        <w:t xml:space="preserve">ABAP, SAP, Workflow, Basis, IDOC, Development, </w:t>
      </w:r>
      <w:r w:rsidR="0057150A" w:rsidRPr="00664AF7">
        <w:rPr>
          <w:rFonts w:ascii="Arial" w:hAnsi="Arial" w:cs="Arial"/>
          <w:bCs/>
          <w:color w:val="FFFFFF"/>
          <w:sz w:val="4"/>
          <w:szCs w:val="4"/>
          <w:lang w:val="en-US"/>
        </w:rPr>
        <w:t xml:space="preserve">Webdynpro, ITS, EDI, ALE, HANA, FIORI, Oracle, smartforms, RFC, </w:t>
      </w:r>
      <w:r w:rsidRPr="00664AF7">
        <w:rPr>
          <w:rFonts w:ascii="Arial" w:hAnsi="Arial" w:cs="Arial"/>
          <w:bCs/>
          <w:color w:val="FFFFFF"/>
          <w:sz w:val="4"/>
          <w:szCs w:val="4"/>
          <w:lang w:val="en-US"/>
        </w:rPr>
        <w:t>Web services, Object Oriented, Software, Java,</w:t>
      </w:r>
      <w:r w:rsidR="0057150A" w:rsidRPr="00664AF7">
        <w:rPr>
          <w:rFonts w:ascii="Arial" w:hAnsi="Arial" w:cs="Arial"/>
          <w:bCs/>
          <w:color w:val="FFFFFF"/>
          <w:sz w:val="4"/>
          <w:szCs w:val="4"/>
          <w:lang w:val="en-US"/>
        </w:rPr>
        <w:t xml:space="preserve"> PHP, ASP, Delphi</w:t>
      </w:r>
      <w:r w:rsidR="008366A3" w:rsidRPr="00664AF7">
        <w:rPr>
          <w:rFonts w:ascii="Arial" w:hAnsi="Arial" w:cs="Arial"/>
          <w:bCs/>
          <w:color w:val="FFFFFF"/>
          <w:sz w:val="4"/>
          <w:szCs w:val="4"/>
          <w:lang w:val="en-US"/>
        </w:rPr>
        <w:t>, Word, Excel, Power Point, WEB, Visio, Lotus notes, Windows, Mac, IOs</w:t>
      </w:r>
      <w:r w:rsidR="00C20712" w:rsidRPr="00664AF7">
        <w:rPr>
          <w:rFonts w:ascii="Arial" w:hAnsi="Arial" w:cs="Arial"/>
          <w:bCs/>
          <w:color w:val="FFFFFF"/>
          <w:sz w:val="4"/>
          <w:szCs w:val="4"/>
          <w:lang w:val="en-US"/>
        </w:rPr>
        <w:t>, Mobility, Netweaver, Business Objects, Testing, SOA, Basis, computer, scripts, object oriented, aws</w:t>
      </w:r>
    </w:p>
    <w:p w14:paraId="2D5E1F09" w14:textId="77777777" w:rsidR="00AC78F7" w:rsidRPr="00664AF7" w:rsidRDefault="00AC78F7">
      <w:pPr>
        <w:tabs>
          <w:tab w:val="left" w:pos="2282"/>
        </w:tabs>
        <w:rPr>
          <w:rFonts w:ascii="Arial" w:hAnsi="Arial" w:cs="Arial"/>
          <w:bCs/>
          <w:color w:val="FFFFFF"/>
          <w:sz w:val="4"/>
          <w:szCs w:val="4"/>
          <w:lang w:val="en-US"/>
        </w:rPr>
      </w:pPr>
    </w:p>
    <w:sectPr w:rsidR="00AC78F7" w:rsidRPr="00664AF7" w:rsidSect="00BA35AE">
      <w:headerReference w:type="even" r:id="rId10"/>
      <w:headerReference w:type="default" r:id="rId11"/>
      <w:headerReference w:type="first" r:id="rId12"/>
      <w:pgSz w:w="12240" w:h="15840"/>
      <w:pgMar w:top="630" w:right="720" w:bottom="630" w:left="99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F242" w14:textId="77777777" w:rsidR="00F70CB8" w:rsidRDefault="00F70CB8" w:rsidP="008A68E9">
      <w:r>
        <w:separator/>
      </w:r>
    </w:p>
  </w:endnote>
  <w:endnote w:type="continuationSeparator" w:id="0">
    <w:p w14:paraId="14D9C848" w14:textId="77777777" w:rsidR="00F70CB8" w:rsidRDefault="00F70CB8" w:rsidP="008A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418F" w14:textId="77777777" w:rsidR="00F70CB8" w:rsidRDefault="00F70CB8" w:rsidP="008A68E9">
      <w:r>
        <w:separator/>
      </w:r>
    </w:p>
  </w:footnote>
  <w:footnote w:type="continuationSeparator" w:id="0">
    <w:p w14:paraId="688375EA" w14:textId="77777777" w:rsidR="00F70CB8" w:rsidRDefault="00F70CB8" w:rsidP="008A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7C11" w14:textId="77777777" w:rsidR="0048278A" w:rsidRDefault="00482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96F0" w14:textId="77777777" w:rsidR="0048278A" w:rsidRDefault="00482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2448" w14:textId="77777777" w:rsidR="0048278A" w:rsidRDefault="00482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D4E4F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D08C3"/>
    <w:multiLevelType w:val="hybridMultilevel"/>
    <w:tmpl w:val="7F02CC96"/>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0611BE"/>
    <w:multiLevelType w:val="hybridMultilevel"/>
    <w:tmpl w:val="9E7446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FC6E19"/>
    <w:multiLevelType w:val="hybridMultilevel"/>
    <w:tmpl w:val="EB081E34"/>
    <w:lvl w:ilvl="0" w:tplc="04090007">
      <w:start w:val="1"/>
      <w:numFmt w:val="bullet"/>
      <w:lvlText w:val=""/>
      <w:lvlJc w:val="left"/>
      <w:pPr>
        <w:tabs>
          <w:tab w:val="num" w:pos="360"/>
        </w:tabs>
        <w:ind w:left="360" w:hanging="360"/>
      </w:pPr>
      <w:rPr>
        <w:rFonts w:ascii="Wingdings" w:hAnsi="Wingdings" w:hint="default"/>
        <w:sz w:val="16"/>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82E01"/>
    <w:multiLevelType w:val="hybridMultilevel"/>
    <w:tmpl w:val="F5881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A034E69"/>
    <w:multiLevelType w:val="multilevel"/>
    <w:tmpl w:val="99C4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35B30"/>
    <w:multiLevelType w:val="hybridMultilevel"/>
    <w:tmpl w:val="0B3C4AC2"/>
    <w:lvl w:ilvl="0" w:tplc="04090007">
      <w:start w:val="1"/>
      <w:numFmt w:val="bullet"/>
      <w:lvlText w:val=""/>
      <w:lvlJc w:val="left"/>
      <w:pPr>
        <w:tabs>
          <w:tab w:val="num" w:pos="360"/>
        </w:tabs>
        <w:ind w:left="360" w:hanging="360"/>
      </w:pPr>
      <w:rPr>
        <w:rFonts w:ascii="Wingdings" w:hAnsi="Wingdings" w:hint="default"/>
        <w:sz w:val="16"/>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7F0101"/>
    <w:multiLevelType w:val="hybridMultilevel"/>
    <w:tmpl w:val="442A78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1DE17C8"/>
    <w:multiLevelType w:val="hybridMultilevel"/>
    <w:tmpl w:val="907ED81E"/>
    <w:lvl w:ilvl="0" w:tplc="04090007">
      <w:start w:val="1"/>
      <w:numFmt w:val="bullet"/>
      <w:lvlText w:val=""/>
      <w:lvlJc w:val="left"/>
      <w:pPr>
        <w:tabs>
          <w:tab w:val="num" w:pos="360"/>
        </w:tabs>
        <w:ind w:left="360" w:hanging="360"/>
      </w:pPr>
      <w:rPr>
        <w:rFonts w:ascii="Wingdings" w:hAnsi="Wingdings" w:hint="default"/>
        <w:sz w:val="16"/>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8144C"/>
    <w:multiLevelType w:val="hybridMultilevel"/>
    <w:tmpl w:val="9EC43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F53D49"/>
    <w:multiLevelType w:val="hybridMultilevel"/>
    <w:tmpl w:val="97621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D0C0A"/>
    <w:multiLevelType w:val="multilevel"/>
    <w:tmpl w:val="33F8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453A1B"/>
    <w:multiLevelType w:val="multilevel"/>
    <w:tmpl w:val="DC4C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90CD1"/>
    <w:multiLevelType w:val="hybridMultilevel"/>
    <w:tmpl w:val="E0863226"/>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411A88"/>
    <w:multiLevelType w:val="hybridMultilevel"/>
    <w:tmpl w:val="19FE77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66E7E58"/>
    <w:multiLevelType w:val="multilevel"/>
    <w:tmpl w:val="8EF0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D41D8"/>
    <w:multiLevelType w:val="multilevel"/>
    <w:tmpl w:val="69126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218B9"/>
    <w:multiLevelType w:val="hybridMultilevel"/>
    <w:tmpl w:val="3776F8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0A01DCF"/>
    <w:multiLevelType w:val="hybridMultilevel"/>
    <w:tmpl w:val="A00C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56367"/>
    <w:multiLevelType w:val="multilevel"/>
    <w:tmpl w:val="4CC8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40EE9"/>
    <w:multiLevelType w:val="hybridMultilevel"/>
    <w:tmpl w:val="27D8EF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4443B"/>
    <w:multiLevelType w:val="hybridMultilevel"/>
    <w:tmpl w:val="87949EF6"/>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9F1017"/>
    <w:multiLevelType w:val="multilevel"/>
    <w:tmpl w:val="C7E8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E07CB"/>
    <w:multiLevelType w:val="hybridMultilevel"/>
    <w:tmpl w:val="5CD4A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B1524D"/>
    <w:multiLevelType w:val="hybridMultilevel"/>
    <w:tmpl w:val="18EA35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4FC30BC"/>
    <w:multiLevelType w:val="multilevel"/>
    <w:tmpl w:val="963C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1C6B0D"/>
    <w:multiLevelType w:val="multilevel"/>
    <w:tmpl w:val="505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8E7F56"/>
    <w:multiLevelType w:val="hybridMultilevel"/>
    <w:tmpl w:val="9F0CFFAC"/>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6B0688"/>
    <w:multiLevelType w:val="hybridMultilevel"/>
    <w:tmpl w:val="8D34AE0C"/>
    <w:lvl w:ilvl="0" w:tplc="04090007">
      <w:start w:val="1"/>
      <w:numFmt w:val="bullet"/>
      <w:lvlText w:val=""/>
      <w:lvlJc w:val="left"/>
      <w:pPr>
        <w:ind w:left="360" w:hanging="360"/>
      </w:pPr>
      <w:rPr>
        <w:rFonts w:ascii="Wingdings" w:hAnsi="Wingdings" w:hint="default"/>
        <w:sz w:val="16"/>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4A4C16A8"/>
    <w:multiLevelType w:val="hybridMultilevel"/>
    <w:tmpl w:val="BB0C47C2"/>
    <w:lvl w:ilvl="0" w:tplc="04090007">
      <w:start w:val="1"/>
      <w:numFmt w:val="bullet"/>
      <w:lvlText w:val=""/>
      <w:lvlJc w:val="left"/>
      <w:pPr>
        <w:tabs>
          <w:tab w:val="num" w:pos="360"/>
        </w:tabs>
        <w:ind w:left="360" w:hanging="360"/>
      </w:pPr>
      <w:rPr>
        <w:rFonts w:ascii="Wingdings" w:hAnsi="Wingdings" w:hint="default"/>
        <w:sz w:val="16"/>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120166"/>
    <w:multiLevelType w:val="hybridMultilevel"/>
    <w:tmpl w:val="A9B6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50B7D"/>
    <w:multiLevelType w:val="multilevel"/>
    <w:tmpl w:val="DC3A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214754"/>
    <w:multiLevelType w:val="multilevel"/>
    <w:tmpl w:val="4538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E1225"/>
    <w:multiLevelType w:val="multilevel"/>
    <w:tmpl w:val="7E10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536AD"/>
    <w:multiLevelType w:val="hybridMultilevel"/>
    <w:tmpl w:val="9514A1B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701C7A"/>
    <w:multiLevelType w:val="hybridMultilevel"/>
    <w:tmpl w:val="5CF834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005BC8"/>
    <w:multiLevelType w:val="hybridMultilevel"/>
    <w:tmpl w:val="8A3EE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607E19"/>
    <w:multiLevelType w:val="hybridMultilevel"/>
    <w:tmpl w:val="BD248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703936"/>
    <w:multiLevelType w:val="multilevel"/>
    <w:tmpl w:val="F4560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DD1E63"/>
    <w:multiLevelType w:val="hybridMultilevel"/>
    <w:tmpl w:val="ECDA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2546F"/>
    <w:multiLevelType w:val="hybridMultilevel"/>
    <w:tmpl w:val="BDD2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B4ABA"/>
    <w:multiLevelType w:val="hybridMultilevel"/>
    <w:tmpl w:val="0C32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2A38EF"/>
    <w:multiLevelType w:val="hybridMultilevel"/>
    <w:tmpl w:val="E07EEC72"/>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ED3A5D"/>
    <w:multiLevelType w:val="hybridMultilevel"/>
    <w:tmpl w:val="9618A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B83D5F"/>
    <w:multiLevelType w:val="hybridMultilevel"/>
    <w:tmpl w:val="A00200CE"/>
    <w:lvl w:ilvl="0" w:tplc="04090007">
      <w:start w:val="1"/>
      <w:numFmt w:val="bullet"/>
      <w:lvlText w:val=""/>
      <w:lvlJc w:val="left"/>
      <w:pPr>
        <w:tabs>
          <w:tab w:val="num" w:pos="360"/>
        </w:tabs>
        <w:ind w:left="360" w:hanging="360"/>
      </w:pPr>
      <w:rPr>
        <w:rFonts w:ascii="Wingdings" w:hAnsi="Wingdings" w:hint="default"/>
        <w:sz w:val="16"/>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7D1CB4"/>
    <w:multiLevelType w:val="hybridMultilevel"/>
    <w:tmpl w:val="DB26D9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7B96095C"/>
    <w:multiLevelType w:val="multilevel"/>
    <w:tmpl w:val="82E4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DC0CFC"/>
    <w:multiLevelType w:val="hybridMultilevel"/>
    <w:tmpl w:val="B0E82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1260270">
    <w:abstractNumId w:val="44"/>
  </w:num>
  <w:num w:numId="2" w16cid:durableId="502625045">
    <w:abstractNumId w:val="6"/>
  </w:num>
  <w:num w:numId="3" w16cid:durableId="1260214333">
    <w:abstractNumId w:val="9"/>
  </w:num>
  <w:num w:numId="4" w16cid:durableId="2012024129">
    <w:abstractNumId w:val="3"/>
  </w:num>
  <w:num w:numId="5" w16cid:durableId="858859076">
    <w:abstractNumId w:val="8"/>
  </w:num>
  <w:num w:numId="6" w16cid:durableId="1170028039">
    <w:abstractNumId w:val="29"/>
  </w:num>
  <w:num w:numId="7" w16cid:durableId="1757554886">
    <w:abstractNumId w:val="37"/>
  </w:num>
  <w:num w:numId="8" w16cid:durableId="2063401995">
    <w:abstractNumId w:val="23"/>
  </w:num>
  <w:num w:numId="9" w16cid:durableId="1225481750">
    <w:abstractNumId w:val="28"/>
  </w:num>
  <w:num w:numId="10" w16cid:durableId="1287854573">
    <w:abstractNumId w:val="35"/>
  </w:num>
  <w:num w:numId="11" w16cid:durableId="1219825163">
    <w:abstractNumId w:val="45"/>
  </w:num>
  <w:num w:numId="12" w16cid:durableId="1945654479">
    <w:abstractNumId w:val="14"/>
  </w:num>
  <w:num w:numId="13" w16cid:durableId="1138642363">
    <w:abstractNumId w:val="7"/>
  </w:num>
  <w:num w:numId="14" w16cid:durableId="996149850">
    <w:abstractNumId w:val="17"/>
  </w:num>
  <w:num w:numId="15" w16cid:durableId="1439180471">
    <w:abstractNumId w:val="2"/>
  </w:num>
  <w:num w:numId="16" w16cid:durableId="2010597318">
    <w:abstractNumId w:val="36"/>
  </w:num>
  <w:num w:numId="17" w16cid:durableId="1172797644">
    <w:abstractNumId w:val="41"/>
  </w:num>
  <w:num w:numId="18" w16cid:durableId="1852840188">
    <w:abstractNumId w:val="47"/>
  </w:num>
  <w:num w:numId="19" w16cid:durableId="652685014">
    <w:abstractNumId w:val="43"/>
  </w:num>
  <w:num w:numId="20" w16cid:durableId="2129916">
    <w:abstractNumId w:val="30"/>
  </w:num>
  <w:num w:numId="21" w16cid:durableId="1297952316">
    <w:abstractNumId w:val="27"/>
  </w:num>
  <w:num w:numId="22" w16cid:durableId="2034987943">
    <w:abstractNumId w:val="1"/>
  </w:num>
  <w:num w:numId="23" w16cid:durableId="315450396">
    <w:abstractNumId w:val="13"/>
  </w:num>
  <w:num w:numId="24" w16cid:durableId="1631521359">
    <w:abstractNumId w:val="42"/>
  </w:num>
  <w:num w:numId="25" w16cid:durableId="481654586">
    <w:abstractNumId w:val="21"/>
  </w:num>
  <w:num w:numId="26" w16cid:durableId="1111557924">
    <w:abstractNumId w:val="34"/>
  </w:num>
  <w:num w:numId="27" w16cid:durableId="354238569">
    <w:abstractNumId w:val="10"/>
  </w:num>
  <w:num w:numId="28" w16cid:durableId="789478102">
    <w:abstractNumId w:val="0"/>
  </w:num>
  <w:num w:numId="29" w16cid:durableId="805011221">
    <w:abstractNumId w:val="20"/>
  </w:num>
  <w:num w:numId="30" w16cid:durableId="601301197">
    <w:abstractNumId w:val="24"/>
  </w:num>
  <w:num w:numId="31" w16cid:durableId="271128768">
    <w:abstractNumId w:val="4"/>
  </w:num>
  <w:num w:numId="32" w16cid:durableId="1104686697">
    <w:abstractNumId w:val="38"/>
  </w:num>
  <w:num w:numId="33" w16cid:durableId="466049499">
    <w:abstractNumId w:val="25"/>
  </w:num>
  <w:num w:numId="34" w16cid:durableId="1595938154">
    <w:abstractNumId w:val="16"/>
  </w:num>
  <w:num w:numId="35" w16cid:durableId="769735988">
    <w:abstractNumId w:val="46"/>
  </w:num>
  <w:num w:numId="36" w16cid:durableId="637295769">
    <w:abstractNumId w:val="11"/>
  </w:num>
  <w:num w:numId="37" w16cid:durableId="617948969">
    <w:abstractNumId w:val="33"/>
  </w:num>
  <w:num w:numId="38" w16cid:durableId="38627909">
    <w:abstractNumId w:val="22"/>
  </w:num>
  <w:num w:numId="39" w16cid:durableId="930549613">
    <w:abstractNumId w:val="18"/>
  </w:num>
  <w:num w:numId="40" w16cid:durableId="1875341950">
    <w:abstractNumId w:val="39"/>
  </w:num>
  <w:num w:numId="41" w16cid:durableId="311955552">
    <w:abstractNumId w:val="40"/>
  </w:num>
  <w:num w:numId="42" w16cid:durableId="1765028279">
    <w:abstractNumId w:val="15"/>
  </w:num>
  <w:num w:numId="43" w16cid:durableId="1976793454">
    <w:abstractNumId w:val="26"/>
  </w:num>
  <w:num w:numId="44" w16cid:durableId="1171682947">
    <w:abstractNumId w:val="5"/>
  </w:num>
  <w:num w:numId="45" w16cid:durableId="1188711939">
    <w:abstractNumId w:val="31"/>
  </w:num>
  <w:num w:numId="46" w16cid:durableId="24408656">
    <w:abstractNumId w:val="32"/>
  </w:num>
  <w:num w:numId="47" w16cid:durableId="861555188">
    <w:abstractNumId w:val="19"/>
  </w:num>
  <w:num w:numId="48" w16cid:durableId="1407649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75B8"/>
    <w:rsid w:val="00003051"/>
    <w:rsid w:val="0000682C"/>
    <w:rsid w:val="000316F3"/>
    <w:rsid w:val="00033971"/>
    <w:rsid w:val="000441D2"/>
    <w:rsid w:val="0005291C"/>
    <w:rsid w:val="00057FED"/>
    <w:rsid w:val="00061036"/>
    <w:rsid w:val="0006392C"/>
    <w:rsid w:val="0006612E"/>
    <w:rsid w:val="000678D8"/>
    <w:rsid w:val="00071BBC"/>
    <w:rsid w:val="000761BE"/>
    <w:rsid w:val="00092C99"/>
    <w:rsid w:val="000A0456"/>
    <w:rsid w:val="000A07E4"/>
    <w:rsid w:val="000A275A"/>
    <w:rsid w:val="000A7B17"/>
    <w:rsid w:val="000B4240"/>
    <w:rsid w:val="000C7BBD"/>
    <w:rsid w:val="000D0427"/>
    <w:rsid w:val="000D7604"/>
    <w:rsid w:val="000E29FF"/>
    <w:rsid w:val="000E408E"/>
    <w:rsid w:val="000F59F5"/>
    <w:rsid w:val="000F60FD"/>
    <w:rsid w:val="000F6D35"/>
    <w:rsid w:val="00103317"/>
    <w:rsid w:val="00106BC3"/>
    <w:rsid w:val="00113211"/>
    <w:rsid w:val="00122A3B"/>
    <w:rsid w:val="00122C0D"/>
    <w:rsid w:val="00127D98"/>
    <w:rsid w:val="00136794"/>
    <w:rsid w:val="0014645B"/>
    <w:rsid w:val="00146DD6"/>
    <w:rsid w:val="00151048"/>
    <w:rsid w:val="001633B9"/>
    <w:rsid w:val="00167AE8"/>
    <w:rsid w:val="00167E68"/>
    <w:rsid w:val="001731AB"/>
    <w:rsid w:val="001735ED"/>
    <w:rsid w:val="001774B1"/>
    <w:rsid w:val="00184161"/>
    <w:rsid w:val="0018724D"/>
    <w:rsid w:val="00193E43"/>
    <w:rsid w:val="00194920"/>
    <w:rsid w:val="001956CB"/>
    <w:rsid w:val="001A06F7"/>
    <w:rsid w:val="001A22BD"/>
    <w:rsid w:val="001A6FD9"/>
    <w:rsid w:val="001B1EF2"/>
    <w:rsid w:val="001D79A3"/>
    <w:rsid w:val="001E0970"/>
    <w:rsid w:val="001E1431"/>
    <w:rsid w:val="001E3588"/>
    <w:rsid w:val="001E4447"/>
    <w:rsid w:val="001F5369"/>
    <w:rsid w:val="0020339F"/>
    <w:rsid w:val="00223A0D"/>
    <w:rsid w:val="00223FFC"/>
    <w:rsid w:val="00224551"/>
    <w:rsid w:val="00226368"/>
    <w:rsid w:val="002271FF"/>
    <w:rsid w:val="00230EE6"/>
    <w:rsid w:val="00231229"/>
    <w:rsid w:val="00233819"/>
    <w:rsid w:val="0024365B"/>
    <w:rsid w:val="00247DE7"/>
    <w:rsid w:val="00260098"/>
    <w:rsid w:val="00265695"/>
    <w:rsid w:val="00276978"/>
    <w:rsid w:val="00276B0B"/>
    <w:rsid w:val="002821D8"/>
    <w:rsid w:val="0028286D"/>
    <w:rsid w:val="00285082"/>
    <w:rsid w:val="00285D9D"/>
    <w:rsid w:val="00287018"/>
    <w:rsid w:val="002A09F8"/>
    <w:rsid w:val="002A0AD5"/>
    <w:rsid w:val="002A466A"/>
    <w:rsid w:val="002A790E"/>
    <w:rsid w:val="002C5637"/>
    <w:rsid w:val="002C61B5"/>
    <w:rsid w:val="002D4D11"/>
    <w:rsid w:val="002E5D13"/>
    <w:rsid w:val="002E6C80"/>
    <w:rsid w:val="002F3EFD"/>
    <w:rsid w:val="002F5D64"/>
    <w:rsid w:val="002F6B21"/>
    <w:rsid w:val="00300145"/>
    <w:rsid w:val="0031503D"/>
    <w:rsid w:val="00315C04"/>
    <w:rsid w:val="003176CC"/>
    <w:rsid w:val="00326423"/>
    <w:rsid w:val="00331197"/>
    <w:rsid w:val="00343863"/>
    <w:rsid w:val="00354702"/>
    <w:rsid w:val="00357AA8"/>
    <w:rsid w:val="00384A7B"/>
    <w:rsid w:val="0038510C"/>
    <w:rsid w:val="00392C04"/>
    <w:rsid w:val="00393FBB"/>
    <w:rsid w:val="003A036C"/>
    <w:rsid w:val="003A1A3A"/>
    <w:rsid w:val="003A1A93"/>
    <w:rsid w:val="003B4C65"/>
    <w:rsid w:val="003B6E72"/>
    <w:rsid w:val="003C328A"/>
    <w:rsid w:val="003C5203"/>
    <w:rsid w:val="003D3DF9"/>
    <w:rsid w:val="003E29FF"/>
    <w:rsid w:val="003E4562"/>
    <w:rsid w:val="003F2264"/>
    <w:rsid w:val="003F3043"/>
    <w:rsid w:val="00401492"/>
    <w:rsid w:val="00405BD4"/>
    <w:rsid w:val="00425728"/>
    <w:rsid w:val="004302D9"/>
    <w:rsid w:val="00431EF3"/>
    <w:rsid w:val="00433613"/>
    <w:rsid w:val="0043642C"/>
    <w:rsid w:val="00437006"/>
    <w:rsid w:val="00441E82"/>
    <w:rsid w:val="00452F70"/>
    <w:rsid w:val="00460613"/>
    <w:rsid w:val="00460BB4"/>
    <w:rsid w:val="00460F7A"/>
    <w:rsid w:val="00475B31"/>
    <w:rsid w:val="00477B62"/>
    <w:rsid w:val="00480D32"/>
    <w:rsid w:val="0048278A"/>
    <w:rsid w:val="00487855"/>
    <w:rsid w:val="0049691B"/>
    <w:rsid w:val="004A0742"/>
    <w:rsid w:val="004A5EBF"/>
    <w:rsid w:val="004A64EE"/>
    <w:rsid w:val="004B2927"/>
    <w:rsid w:val="004B2D88"/>
    <w:rsid w:val="004C5ACB"/>
    <w:rsid w:val="004D11E4"/>
    <w:rsid w:val="004D2B2A"/>
    <w:rsid w:val="004D4075"/>
    <w:rsid w:val="004E18C4"/>
    <w:rsid w:val="004F617F"/>
    <w:rsid w:val="00501EC8"/>
    <w:rsid w:val="00503978"/>
    <w:rsid w:val="00503EF8"/>
    <w:rsid w:val="0052354D"/>
    <w:rsid w:val="005245D0"/>
    <w:rsid w:val="0052528C"/>
    <w:rsid w:val="00527A42"/>
    <w:rsid w:val="00530208"/>
    <w:rsid w:val="00536AFC"/>
    <w:rsid w:val="00547492"/>
    <w:rsid w:val="00561B8C"/>
    <w:rsid w:val="0056728C"/>
    <w:rsid w:val="0057150A"/>
    <w:rsid w:val="0057171F"/>
    <w:rsid w:val="00580628"/>
    <w:rsid w:val="00582EBF"/>
    <w:rsid w:val="005837A3"/>
    <w:rsid w:val="005860B6"/>
    <w:rsid w:val="00590AE0"/>
    <w:rsid w:val="00591A2C"/>
    <w:rsid w:val="005920FB"/>
    <w:rsid w:val="00594C33"/>
    <w:rsid w:val="005A69EF"/>
    <w:rsid w:val="005B184F"/>
    <w:rsid w:val="005B1A83"/>
    <w:rsid w:val="005B23B1"/>
    <w:rsid w:val="005B504C"/>
    <w:rsid w:val="005D23BE"/>
    <w:rsid w:val="005D313B"/>
    <w:rsid w:val="005E59F1"/>
    <w:rsid w:val="005E634D"/>
    <w:rsid w:val="005E7268"/>
    <w:rsid w:val="005F73CB"/>
    <w:rsid w:val="005F7C81"/>
    <w:rsid w:val="00601D90"/>
    <w:rsid w:val="00603A4B"/>
    <w:rsid w:val="00607774"/>
    <w:rsid w:val="00614E6F"/>
    <w:rsid w:val="00620E40"/>
    <w:rsid w:val="00623F31"/>
    <w:rsid w:val="006250F7"/>
    <w:rsid w:val="00630D42"/>
    <w:rsid w:val="00631247"/>
    <w:rsid w:val="00633DED"/>
    <w:rsid w:val="00636084"/>
    <w:rsid w:val="0063735F"/>
    <w:rsid w:val="0064218A"/>
    <w:rsid w:val="00643E2B"/>
    <w:rsid w:val="00644018"/>
    <w:rsid w:val="00650278"/>
    <w:rsid w:val="00664AF7"/>
    <w:rsid w:val="00666171"/>
    <w:rsid w:val="006673EA"/>
    <w:rsid w:val="006753B1"/>
    <w:rsid w:val="00685239"/>
    <w:rsid w:val="00687031"/>
    <w:rsid w:val="00691870"/>
    <w:rsid w:val="00692312"/>
    <w:rsid w:val="0069270A"/>
    <w:rsid w:val="0069590D"/>
    <w:rsid w:val="00697176"/>
    <w:rsid w:val="006A2849"/>
    <w:rsid w:val="006A4680"/>
    <w:rsid w:val="006A6B11"/>
    <w:rsid w:val="006B6930"/>
    <w:rsid w:val="006B7296"/>
    <w:rsid w:val="006C65FD"/>
    <w:rsid w:val="006F7190"/>
    <w:rsid w:val="00700A74"/>
    <w:rsid w:val="0070152B"/>
    <w:rsid w:val="00702DBC"/>
    <w:rsid w:val="00704434"/>
    <w:rsid w:val="007069CC"/>
    <w:rsid w:val="007135F5"/>
    <w:rsid w:val="00715D49"/>
    <w:rsid w:val="00720335"/>
    <w:rsid w:val="00724CF5"/>
    <w:rsid w:val="0073392A"/>
    <w:rsid w:val="00737500"/>
    <w:rsid w:val="00746F60"/>
    <w:rsid w:val="007516B1"/>
    <w:rsid w:val="00752313"/>
    <w:rsid w:val="00754C9B"/>
    <w:rsid w:val="0076784B"/>
    <w:rsid w:val="00771483"/>
    <w:rsid w:val="00781E2B"/>
    <w:rsid w:val="00782271"/>
    <w:rsid w:val="007835CE"/>
    <w:rsid w:val="00784C56"/>
    <w:rsid w:val="007866C0"/>
    <w:rsid w:val="00794697"/>
    <w:rsid w:val="00794F5F"/>
    <w:rsid w:val="0079558C"/>
    <w:rsid w:val="00797CC5"/>
    <w:rsid w:val="007A2753"/>
    <w:rsid w:val="007A5BB5"/>
    <w:rsid w:val="007A6B19"/>
    <w:rsid w:val="007B7205"/>
    <w:rsid w:val="007B7B5A"/>
    <w:rsid w:val="007C114B"/>
    <w:rsid w:val="007C430D"/>
    <w:rsid w:val="007E254A"/>
    <w:rsid w:val="007E3652"/>
    <w:rsid w:val="007F11BA"/>
    <w:rsid w:val="007F29F0"/>
    <w:rsid w:val="007F6365"/>
    <w:rsid w:val="007F6489"/>
    <w:rsid w:val="007F79E2"/>
    <w:rsid w:val="0080380F"/>
    <w:rsid w:val="0080456F"/>
    <w:rsid w:val="00806B2B"/>
    <w:rsid w:val="008154FF"/>
    <w:rsid w:val="0082138E"/>
    <w:rsid w:val="00822F1B"/>
    <w:rsid w:val="00827719"/>
    <w:rsid w:val="00831789"/>
    <w:rsid w:val="0083464D"/>
    <w:rsid w:val="008366A3"/>
    <w:rsid w:val="00837BCC"/>
    <w:rsid w:val="008502AC"/>
    <w:rsid w:val="00852356"/>
    <w:rsid w:val="00854D62"/>
    <w:rsid w:val="00855729"/>
    <w:rsid w:val="00857ED4"/>
    <w:rsid w:val="008602F5"/>
    <w:rsid w:val="00871884"/>
    <w:rsid w:val="00871A23"/>
    <w:rsid w:val="008926D3"/>
    <w:rsid w:val="008A596A"/>
    <w:rsid w:val="008A68E9"/>
    <w:rsid w:val="008A6C6F"/>
    <w:rsid w:val="008B575C"/>
    <w:rsid w:val="008C3C93"/>
    <w:rsid w:val="008C696E"/>
    <w:rsid w:val="008C7A23"/>
    <w:rsid w:val="008C7C02"/>
    <w:rsid w:val="008D02F0"/>
    <w:rsid w:val="008D118B"/>
    <w:rsid w:val="008D3314"/>
    <w:rsid w:val="008D71A6"/>
    <w:rsid w:val="008D7C73"/>
    <w:rsid w:val="008E2FDD"/>
    <w:rsid w:val="008F0822"/>
    <w:rsid w:val="008F3852"/>
    <w:rsid w:val="008F5B81"/>
    <w:rsid w:val="008F6A57"/>
    <w:rsid w:val="0090026E"/>
    <w:rsid w:val="0090350B"/>
    <w:rsid w:val="00903655"/>
    <w:rsid w:val="00915F83"/>
    <w:rsid w:val="0092083C"/>
    <w:rsid w:val="00922526"/>
    <w:rsid w:val="00930161"/>
    <w:rsid w:val="0093586D"/>
    <w:rsid w:val="00937A2F"/>
    <w:rsid w:val="00937EB3"/>
    <w:rsid w:val="0094142C"/>
    <w:rsid w:val="009421DD"/>
    <w:rsid w:val="00943125"/>
    <w:rsid w:val="00954716"/>
    <w:rsid w:val="00954835"/>
    <w:rsid w:val="00955818"/>
    <w:rsid w:val="00955D25"/>
    <w:rsid w:val="0097005B"/>
    <w:rsid w:val="009740B3"/>
    <w:rsid w:val="009770B0"/>
    <w:rsid w:val="00992536"/>
    <w:rsid w:val="0099470C"/>
    <w:rsid w:val="0099602F"/>
    <w:rsid w:val="009A2662"/>
    <w:rsid w:val="009A3439"/>
    <w:rsid w:val="009A4721"/>
    <w:rsid w:val="009B5D63"/>
    <w:rsid w:val="009C108A"/>
    <w:rsid w:val="009C3347"/>
    <w:rsid w:val="009C6256"/>
    <w:rsid w:val="009C7AA4"/>
    <w:rsid w:val="009D66C9"/>
    <w:rsid w:val="009E029E"/>
    <w:rsid w:val="009E0ADD"/>
    <w:rsid w:val="009E100F"/>
    <w:rsid w:val="009E2F29"/>
    <w:rsid w:val="009E7F0E"/>
    <w:rsid w:val="009F61B4"/>
    <w:rsid w:val="00A022BF"/>
    <w:rsid w:val="00A050DC"/>
    <w:rsid w:val="00A15A0E"/>
    <w:rsid w:val="00A1730E"/>
    <w:rsid w:val="00A33A2A"/>
    <w:rsid w:val="00A36A15"/>
    <w:rsid w:val="00A37BB0"/>
    <w:rsid w:val="00A50A3A"/>
    <w:rsid w:val="00A52A33"/>
    <w:rsid w:val="00A54D47"/>
    <w:rsid w:val="00A634BB"/>
    <w:rsid w:val="00A67DD1"/>
    <w:rsid w:val="00A7576E"/>
    <w:rsid w:val="00A85875"/>
    <w:rsid w:val="00A91BDA"/>
    <w:rsid w:val="00A93951"/>
    <w:rsid w:val="00A95226"/>
    <w:rsid w:val="00AA0E47"/>
    <w:rsid w:val="00AA11B9"/>
    <w:rsid w:val="00AB4033"/>
    <w:rsid w:val="00AB645C"/>
    <w:rsid w:val="00AB767B"/>
    <w:rsid w:val="00AC234E"/>
    <w:rsid w:val="00AC564D"/>
    <w:rsid w:val="00AC78F7"/>
    <w:rsid w:val="00AD01CC"/>
    <w:rsid w:val="00AD2960"/>
    <w:rsid w:val="00AD4BD7"/>
    <w:rsid w:val="00AD629F"/>
    <w:rsid w:val="00AE75B8"/>
    <w:rsid w:val="00AF6BF8"/>
    <w:rsid w:val="00B007A0"/>
    <w:rsid w:val="00B0689E"/>
    <w:rsid w:val="00B110B9"/>
    <w:rsid w:val="00B14E4D"/>
    <w:rsid w:val="00B16F51"/>
    <w:rsid w:val="00B22F1C"/>
    <w:rsid w:val="00B23F97"/>
    <w:rsid w:val="00B26151"/>
    <w:rsid w:val="00B32B59"/>
    <w:rsid w:val="00B3721E"/>
    <w:rsid w:val="00B42513"/>
    <w:rsid w:val="00B429BD"/>
    <w:rsid w:val="00B50478"/>
    <w:rsid w:val="00B52A27"/>
    <w:rsid w:val="00B604DF"/>
    <w:rsid w:val="00B61B0B"/>
    <w:rsid w:val="00B6342F"/>
    <w:rsid w:val="00B65587"/>
    <w:rsid w:val="00B7067D"/>
    <w:rsid w:val="00B722A0"/>
    <w:rsid w:val="00B80D31"/>
    <w:rsid w:val="00B84943"/>
    <w:rsid w:val="00B922BC"/>
    <w:rsid w:val="00B934E1"/>
    <w:rsid w:val="00BA35AE"/>
    <w:rsid w:val="00BA5808"/>
    <w:rsid w:val="00BB38C8"/>
    <w:rsid w:val="00BB40A9"/>
    <w:rsid w:val="00BC0BDA"/>
    <w:rsid w:val="00BD29E5"/>
    <w:rsid w:val="00BD2CF6"/>
    <w:rsid w:val="00BD361F"/>
    <w:rsid w:val="00BD4744"/>
    <w:rsid w:val="00BD64E9"/>
    <w:rsid w:val="00C0153E"/>
    <w:rsid w:val="00C01B4F"/>
    <w:rsid w:val="00C0269A"/>
    <w:rsid w:val="00C17BB1"/>
    <w:rsid w:val="00C20712"/>
    <w:rsid w:val="00C212D1"/>
    <w:rsid w:val="00C35EF7"/>
    <w:rsid w:val="00C40601"/>
    <w:rsid w:val="00C42277"/>
    <w:rsid w:val="00C43592"/>
    <w:rsid w:val="00C555BD"/>
    <w:rsid w:val="00C71AFE"/>
    <w:rsid w:val="00C81542"/>
    <w:rsid w:val="00C838A8"/>
    <w:rsid w:val="00C96B31"/>
    <w:rsid w:val="00CC0CBE"/>
    <w:rsid w:val="00CD1A00"/>
    <w:rsid w:val="00CF0C89"/>
    <w:rsid w:val="00CF23D4"/>
    <w:rsid w:val="00CF3961"/>
    <w:rsid w:val="00CF6F51"/>
    <w:rsid w:val="00CF7E4E"/>
    <w:rsid w:val="00D00340"/>
    <w:rsid w:val="00D04F38"/>
    <w:rsid w:val="00D04FF9"/>
    <w:rsid w:val="00D46A05"/>
    <w:rsid w:val="00D5011E"/>
    <w:rsid w:val="00D520D7"/>
    <w:rsid w:val="00D52171"/>
    <w:rsid w:val="00D53B0E"/>
    <w:rsid w:val="00D55C27"/>
    <w:rsid w:val="00D66D25"/>
    <w:rsid w:val="00D7187F"/>
    <w:rsid w:val="00D74982"/>
    <w:rsid w:val="00D82EE0"/>
    <w:rsid w:val="00D83494"/>
    <w:rsid w:val="00D8426C"/>
    <w:rsid w:val="00D97FE4"/>
    <w:rsid w:val="00DA22AF"/>
    <w:rsid w:val="00DA325D"/>
    <w:rsid w:val="00DA5F2F"/>
    <w:rsid w:val="00DB1403"/>
    <w:rsid w:val="00DC242E"/>
    <w:rsid w:val="00DD1FE6"/>
    <w:rsid w:val="00DE2E54"/>
    <w:rsid w:val="00DE3038"/>
    <w:rsid w:val="00DE455F"/>
    <w:rsid w:val="00DE49EA"/>
    <w:rsid w:val="00DE7A19"/>
    <w:rsid w:val="00DF18D8"/>
    <w:rsid w:val="00DF3C2B"/>
    <w:rsid w:val="00DF4047"/>
    <w:rsid w:val="00E02931"/>
    <w:rsid w:val="00E047AB"/>
    <w:rsid w:val="00E05FF8"/>
    <w:rsid w:val="00E142F3"/>
    <w:rsid w:val="00E1588F"/>
    <w:rsid w:val="00E2055B"/>
    <w:rsid w:val="00E20D29"/>
    <w:rsid w:val="00E224DA"/>
    <w:rsid w:val="00E25A6B"/>
    <w:rsid w:val="00E31249"/>
    <w:rsid w:val="00E33A69"/>
    <w:rsid w:val="00E35D51"/>
    <w:rsid w:val="00E440EB"/>
    <w:rsid w:val="00E44904"/>
    <w:rsid w:val="00E55EE4"/>
    <w:rsid w:val="00E57D6F"/>
    <w:rsid w:val="00E605DC"/>
    <w:rsid w:val="00E634C6"/>
    <w:rsid w:val="00E638C7"/>
    <w:rsid w:val="00E70B59"/>
    <w:rsid w:val="00E73664"/>
    <w:rsid w:val="00E86820"/>
    <w:rsid w:val="00E90264"/>
    <w:rsid w:val="00E96CD3"/>
    <w:rsid w:val="00EA33C9"/>
    <w:rsid w:val="00EA6219"/>
    <w:rsid w:val="00EB064E"/>
    <w:rsid w:val="00EB1A48"/>
    <w:rsid w:val="00EB30E6"/>
    <w:rsid w:val="00EC3D7B"/>
    <w:rsid w:val="00EC4980"/>
    <w:rsid w:val="00EC6025"/>
    <w:rsid w:val="00EC6AA4"/>
    <w:rsid w:val="00ED1831"/>
    <w:rsid w:val="00ED3F17"/>
    <w:rsid w:val="00ED79CB"/>
    <w:rsid w:val="00EF04D5"/>
    <w:rsid w:val="00F06562"/>
    <w:rsid w:val="00F11B58"/>
    <w:rsid w:val="00F1249D"/>
    <w:rsid w:val="00F21E55"/>
    <w:rsid w:val="00F30E96"/>
    <w:rsid w:val="00F36C20"/>
    <w:rsid w:val="00F410CA"/>
    <w:rsid w:val="00F469CD"/>
    <w:rsid w:val="00F55C25"/>
    <w:rsid w:val="00F56167"/>
    <w:rsid w:val="00F606A9"/>
    <w:rsid w:val="00F61CC3"/>
    <w:rsid w:val="00F66004"/>
    <w:rsid w:val="00F70CB8"/>
    <w:rsid w:val="00F72AB0"/>
    <w:rsid w:val="00F8060A"/>
    <w:rsid w:val="00F81162"/>
    <w:rsid w:val="00F84C2C"/>
    <w:rsid w:val="00F85068"/>
    <w:rsid w:val="00F85BC1"/>
    <w:rsid w:val="00F85E2D"/>
    <w:rsid w:val="00F85F0E"/>
    <w:rsid w:val="00F91353"/>
    <w:rsid w:val="00F936C4"/>
    <w:rsid w:val="00F94079"/>
    <w:rsid w:val="00F94934"/>
    <w:rsid w:val="00FA39C3"/>
    <w:rsid w:val="00FB11D1"/>
    <w:rsid w:val="00FB1831"/>
    <w:rsid w:val="00FB2230"/>
    <w:rsid w:val="00FB55B5"/>
    <w:rsid w:val="00FC01A0"/>
    <w:rsid w:val="00FC0A19"/>
    <w:rsid w:val="00FC2D81"/>
    <w:rsid w:val="00FC35A6"/>
    <w:rsid w:val="00FC4B83"/>
    <w:rsid w:val="00FD1AB2"/>
    <w:rsid w:val="00FD7CC6"/>
    <w:rsid w:val="00FE2F43"/>
    <w:rsid w:val="00FE4081"/>
    <w:rsid w:val="00FE438B"/>
    <w:rsid w:val="00FE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136C6"/>
  <w14:defaultImageDpi w14:val="300"/>
  <w15:chartTrackingRefBased/>
  <w15:docId w15:val="{497E353E-A40E-4600-8D60-43F1A322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1E"/>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E75B8"/>
    <w:rPr>
      <w:b/>
      <w:bCs/>
    </w:rPr>
  </w:style>
  <w:style w:type="character" w:customStyle="1" w:styleId="texto91">
    <w:name w:val="texto91"/>
    <w:rsid w:val="00AE75B8"/>
    <w:rPr>
      <w:rFonts w:ascii="Arial" w:hAnsi="Arial" w:cs="Arial" w:hint="default"/>
      <w:b w:val="0"/>
      <w:bCs w:val="0"/>
      <w:strike w:val="0"/>
      <w:dstrike w:val="0"/>
      <w:color w:val="000000"/>
      <w:sz w:val="17"/>
      <w:szCs w:val="17"/>
      <w:u w:val="none"/>
      <w:effect w:val="none"/>
    </w:rPr>
  </w:style>
  <w:style w:type="paragraph" w:styleId="NormalWeb">
    <w:name w:val="Normal (Web)"/>
    <w:basedOn w:val="Normal"/>
    <w:rsid w:val="00AE75B8"/>
    <w:pPr>
      <w:spacing w:before="100" w:beforeAutospacing="1" w:after="100" w:afterAutospacing="1"/>
    </w:pPr>
  </w:style>
  <w:style w:type="character" w:styleId="Hyperlink">
    <w:name w:val="Hyperlink"/>
    <w:rsid w:val="005920FB"/>
    <w:rPr>
      <w:color w:val="0000FF"/>
      <w:u w:val="single"/>
    </w:rPr>
  </w:style>
  <w:style w:type="character" w:styleId="FollowedHyperlink">
    <w:name w:val="FollowedHyperlink"/>
    <w:rsid w:val="008B575C"/>
    <w:rPr>
      <w:color w:val="800080"/>
      <w:u w:val="single"/>
    </w:rPr>
  </w:style>
  <w:style w:type="paragraph" w:styleId="Header">
    <w:name w:val="header"/>
    <w:basedOn w:val="Normal"/>
    <w:link w:val="HeaderChar"/>
    <w:rsid w:val="0048278A"/>
    <w:pPr>
      <w:tabs>
        <w:tab w:val="center" w:pos="4680"/>
        <w:tab w:val="right" w:pos="9360"/>
      </w:tabs>
    </w:pPr>
  </w:style>
  <w:style w:type="character" w:customStyle="1" w:styleId="HeaderChar">
    <w:name w:val="Header Char"/>
    <w:link w:val="Header"/>
    <w:rsid w:val="0048278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6565">
      <w:bodyDiv w:val="1"/>
      <w:marLeft w:val="0"/>
      <w:marRight w:val="0"/>
      <w:marTop w:val="0"/>
      <w:marBottom w:val="0"/>
      <w:divBdr>
        <w:top w:val="none" w:sz="0" w:space="0" w:color="auto"/>
        <w:left w:val="none" w:sz="0" w:space="0" w:color="auto"/>
        <w:bottom w:val="none" w:sz="0" w:space="0" w:color="auto"/>
        <w:right w:val="none" w:sz="0" w:space="0" w:color="auto"/>
      </w:divBdr>
    </w:div>
    <w:div w:id="121928908">
      <w:bodyDiv w:val="1"/>
      <w:marLeft w:val="0"/>
      <w:marRight w:val="0"/>
      <w:marTop w:val="0"/>
      <w:marBottom w:val="0"/>
      <w:divBdr>
        <w:top w:val="none" w:sz="0" w:space="0" w:color="auto"/>
        <w:left w:val="none" w:sz="0" w:space="0" w:color="auto"/>
        <w:bottom w:val="none" w:sz="0" w:space="0" w:color="auto"/>
        <w:right w:val="none" w:sz="0" w:space="0" w:color="auto"/>
      </w:divBdr>
      <w:divsChild>
        <w:div w:id="984969291">
          <w:marLeft w:val="0"/>
          <w:marRight w:val="0"/>
          <w:marTop w:val="0"/>
          <w:marBottom w:val="0"/>
          <w:divBdr>
            <w:top w:val="none" w:sz="0" w:space="0" w:color="auto"/>
            <w:left w:val="none" w:sz="0" w:space="0" w:color="auto"/>
            <w:bottom w:val="none" w:sz="0" w:space="0" w:color="auto"/>
            <w:right w:val="none" w:sz="0" w:space="0" w:color="auto"/>
          </w:divBdr>
        </w:div>
      </w:divsChild>
    </w:div>
    <w:div w:id="223834110">
      <w:bodyDiv w:val="1"/>
      <w:marLeft w:val="0"/>
      <w:marRight w:val="0"/>
      <w:marTop w:val="0"/>
      <w:marBottom w:val="0"/>
      <w:divBdr>
        <w:top w:val="none" w:sz="0" w:space="0" w:color="auto"/>
        <w:left w:val="none" w:sz="0" w:space="0" w:color="auto"/>
        <w:bottom w:val="none" w:sz="0" w:space="0" w:color="auto"/>
        <w:right w:val="none" w:sz="0" w:space="0" w:color="auto"/>
      </w:divBdr>
    </w:div>
    <w:div w:id="225066315">
      <w:bodyDiv w:val="1"/>
      <w:marLeft w:val="0"/>
      <w:marRight w:val="0"/>
      <w:marTop w:val="0"/>
      <w:marBottom w:val="0"/>
      <w:divBdr>
        <w:top w:val="none" w:sz="0" w:space="0" w:color="auto"/>
        <w:left w:val="none" w:sz="0" w:space="0" w:color="auto"/>
        <w:bottom w:val="none" w:sz="0" w:space="0" w:color="auto"/>
        <w:right w:val="none" w:sz="0" w:space="0" w:color="auto"/>
      </w:divBdr>
    </w:div>
    <w:div w:id="276716155">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0"/>
          <w:divBdr>
            <w:top w:val="none" w:sz="0" w:space="0" w:color="auto"/>
            <w:left w:val="none" w:sz="0" w:space="0" w:color="auto"/>
            <w:bottom w:val="none" w:sz="0" w:space="0" w:color="auto"/>
            <w:right w:val="none" w:sz="0" w:space="0" w:color="auto"/>
          </w:divBdr>
        </w:div>
      </w:divsChild>
    </w:div>
    <w:div w:id="628318601">
      <w:bodyDiv w:val="1"/>
      <w:marLeft w:val="0"/>
      <w:marRight w:val="0"/>
      <w:marTop w:val="0"/>
      <w:marBottom w:val="0"/>
      <w:divBdr>
        <w:top w:val="none" w:sz="0" w:space="0" w:color="auto"/>
        <w:left w:val="none" w:sz="0" w:space="0" w:color="auto"/>
        <w:bottom w:val="none" w:sz="0" w:space="0" w:color="auto"/>
        <w:right w:val="none" w:sz="0" w:space="0" w:color="auto"/>
      </w:divBdr>
    </w:div>
    <w:div w:id="714044877">
      <w:bodyDiv w:val="1"/>
      <w:marLeft w:val="0"/>
      <w:marRight w:val="0"/>
      <w:marTop w:val="0"/>
      <w:marBottom w:val="0"/>
      <w:divBdr>
        <w:top w:val="none" w:sz="0" w:space="0" w:color="auto"/>
        <w:left w:val="none" w:sz="0" w:space="0" w:color="auto"/>
        <w:bottom w:val="none" w:sz="0" w:space="0" w:color="auto"/>
        <w:right w:val="none" w:sz="0" w:space="0" w:color="auto"/>
      </w:divBdr>
    </w:div>
    <w:div w:id="820535500">
      <w:bodyDiv w:val="1"/>
      <w:marLeft w:val="0"/>
      <w:marRight w:val="0"/>
      <w:marTop w:val="0"/>
      <w:marBottom w:val="0"/>
      <w:divBdr>
        <w:top w:val="none" w:sz="0" w:space="0" w:color="auto"/>
        <w:left w:val="none" w:sz="0" w:space="0" w:color="auto"/>
        <w:bottom w:val="none" w:sz="0" w:space="0" w:color="auto"/>
        <w:right w:val="none" w:sz="0" w:space="0" w:color="auto"/>
      </w:divBdr>
    </w:div>
    <w:div w:id="888152120">
      <w:bodyDiv w:val="1"/>
      <w:marLeft w:val="0"/>
      <w:marRight w:val="0"/>
      <w:marTop w:val="0"/>
      <w:marBottom w:val="0"/>
      <w:divBdr>
        <w:top w:val="none" w:sz="0" w:space="0" w:color="auto"/>
        <w:left w:val="none" w:sz="0" w:space="0" w:color="auto"/>
        <w:bottom w:val="none" w:sz="0" w:space="0" w:color="auto"/>
        <w:right w:val="none" w:sz="0" w:space="0" w:color="auto"/>
      </w:divBdr>
    </w:div>
    <w:div w:id="906839913">
      <w:bodyDiv w:val="1"/>
      <w:marLeft w:val="0"/>
      <w:marRight w:val="0"/>
      <w:marTop w:val="0"/>
      <w:marBottom w:val="0"/>
      <w:divBdr>
        <w:top w:val="none" w:sz="0" w:space="0" w:color="auto"/>
        <w:left w:val="none" w:sz="0" w:space="0" w:color="auto"/>
        <w:bottom w:val="none" w:sz="0" w:space="0" w:color="auto"/>
        <w:right w:val="none" w:sz="0" w:space="0" w:color="auto"/>
      </w:divBdr>
    </w:div>
    <w:div w:id="1070225782">
      <w:bodyDiv w:val="1"/>
      <w:marLeft w:val="0"/>
      <w:marRight w:val="0"/>
      <w:marTop w:val="0"/>
      <w:marBottom w:val="0"/>
      <w:divBdr>
        <w:top w:val="none" w:sz="0" w:space="0" w:color="auto"/>
        <w:left w:val="none" w:sz="0" w:space="0" w:color="auto"/>
        <w:bottom w:val="none" w:sz="0" w:space="0" w:color="auto"/>
        <w:right w:val="none" w:sz="0" w:space="0" w:color="auto"/>
      </w:divBdr>
    </w:div>
    <w:div w:id="1325940137">
      <w:bodyDiv w:val="1"/>
      <w:marLeft w:val="0"/>
      <w:marRight w:val="0"/>
      <w:marTop w:val="0"/>
      <w:marBottom w:val="0"/>
      <w:divBdr>
        <w:top w:val="none" w:sz="0" w:space="0" w:color="auto"/>
        <w:left w:val="none" w:sz="0" w:space="0" w:color="auto"/>
        <w:bottom w:val="none" w:sz="0" w:space="0" w:color="auto"/>
        <w:right w:val="none" w:sz="0" w:space="0" w:color="auto"/>
      </w:divBdr>
    </w:div>
    <w:div w:id="1452826498">
      <w:bodyDiv w:val="1"/>
      <w:marLeft w:val="0"/>
      <w:marRight w:val="0"/>
      <w:marTop w:val="0"/>
      <w:marBottom w:val="0"/>
      <w:divBdr>
        <w:top w:val="none" w:sz="0" w:space="0" w:color="auto"/>
        <w:left w:val="none" w:sz="0" w:space="0" w:color="auto"/>
        <w:bottom w:val="none" w:sz="0" w:space="0" w:color="auto"/>
        <w:right w:val="none" w:sz="0" w:space="0" w:color="auto"/>
      </w:divBdr>
    </w:div>
    <w:div w:id="1512258702">
      <w:bodyDiv w:val="1"/>
      <w:marLeft w:val="0"/>
      <w:marRight w:val="0"/>
      <w:marTop w:val="0"/>
      <w:marBottom w:val="0"/>
      <w:divBdr>
        <w:top w:val="none" w:sz="0" w:space="0" w:color="auto"/>
        <w:left w:val="none" w:sz="0" w:space="0" w:color="auto"/>
        <w:bottom w:val="none" w:sz="0" w:space="0" w:color="auto"/>
        <w:right w:val="none" w:sz="0" w:space="0" w:color="auto"/>
      </w:divBdr>
      <w:divsChild>
        <w:div w:id="1823308110">
          <w:marLeft w:val="0"/>
          <w:marRight w:val="0"/>
          <w:marTop w:val="0"/>
          <w:marBottom w:val="0"/>
          <w:divBdr>
            <w:top w:val="none" w:sz="0" w:space="0" w:color="auto"/>
            <w:left w:val="none" w:sz="0" w:space="0" w:color="auto"/>
            <w:bottom w:val="none" w:sz="0" w:space="0" w:color="auto"/>
            <w:right w:val="none" w:sz="0" w:space="0" w:color="auto"/>
          </w:divBdr>
        </w:div>
      </w:divsChild>
    </w:div>
    <w:div w:id="1560480359">
      <w:bodyDiv w:val="1"/>
      <w:marLeft w:val="0"/>
      <w:marRight w:val="0"/>
      <w:marTop w:val="0"/>
      <w:marBottom w:val="0"/>
      <w:divBdr>
        <w:top w:val="none" w:sz="0" w:space="0" w:color="auto"/>
        <w:left w:val="none" w:sz="0" w:space="0" w:color="auto"/>
        <w:bottom w:val="none" w:sz="0" w:space="0" w:color="auto"/>
        <w:right w:val="none" w:sz="0" w:space="0" w:color="auto"/>
      </w:divBdr>
    </w:div>
    <w:div w:id="1739092367">
      <w:bodyDiv w:val="1"/>
      <w:marLeft w:val="0"/>
      <w:marRight w:val="0"/>
      <w:marTop w:val="0"/>
      <w:marBottom w:val="0"/>
      <w:divBdr>
        <w:top w:val="none" w:sz="0" w:space="0" w:color="auto"/>
        <w:left w:val="none" w:sz="0" w:space="0" w:color="auto"/>
        <w:bottom w:val="none" w:sz="0" w:space="0" w:color="auto"/>
        <w:right w:val="none" w:sz="0" w:space="0" w:color="auto"/>
      </w:divBdr>
    </w:div>
    <w:div w:id="177146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ymundo_fl@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Raymundo\Personal%20Backup\raymundoFlores\www.raymundoflor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2F77-91A6-4599-8DE8-5C4F57CE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1962</Words>
  <Characters>12972</Characters>
  <Application>Microsoft Office Word</Application>
  <DocSecurity>0</DocSecurity>
  <Lines>270</Lines>
  <Paragraphs>210</Paragraphs>
  <ScaleCrop>false</ScaleCrop>
  <HeadingPairs>
    <vt:vector size="2" baseType="variant">
      <vt:variant>
        <vt:lpstr>Title</vt:lpstr>
      </vt:variant>
      <vt:variant>
        <vt:i4>1</vt:i4>
      </vt:variant>
    </vt:vector>
  </HeadingPairs>
  <TitlesOfParts>
    <vt:vector size="1" baseType="lpstr">
      <vt:lpstr>RAYMUNDO FLORES FLORES</vt:lpstr>
    </vt:vector>
  </TitlesOfParts>
  <Company/>
  <LinksUpToDate>false</LinksUpToDate>
  <CharactersWithSpaces>14724</CharactersWithSpaces>
  <SharedDoc>false</SharedDoc>
  <HLinks>
    <vt:vector size="12" baseType="variant">
      <vt:variant>
        <vt:i4>3604535</vt:i4>
      </vt:variant>
      <vt:variant>
        <vt:i4>3</vt:i4>
      </vt:variant>
      <vt:variant>
        <vt:i4>0</vt:i4>
      </vt:variant>
      <vt:variant>
        <vt:i4>5</vt:i4>
      </vt:variant>
      <vt:variant>
        <vt:lpwstr>www.raymundoflores.com</vt:lpwstr>
      </vt:variant>
      <vt:variant>
        <vt:lpwstr/>
      </vt:variant>
      <vt:variant>
        <vt:i4>5505099</vt:i4>
      </vt:variant>
      <vt:variant>
        <vt:i4>0</vt:i4>
      </vt:variant>
      <vt:variant>
        <vt:i4>0</vt:i4>
      </vt:variant>
      <vt:variant>
        <vt:i4>5</vt:i4>
      </vt:variant>
      <vt:variant>
        <vt:lpwstr>mailto:raymundo_fl@hotmail.com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RAYMUNDO FLORES FLORES</dc:title>
  <dc:subject/>
  <dc:creator>R@YMUNDO</dc:creator>
  <cp:keywords/>
  <cp:lastModifiedBy>Raymundo Flores</cp:lastModifiedBy>
  <cp:revision>9</cp:revision>
  <cp:lastPrinted>2024-11-25T04:52:00Z</cp:lastPrinted>
  <dcterms:created xsi:type="dcterms:W3CDTF">2024-11-25T04:48:00Z</dcterms:created>
  <dcterms:modified xsi:type="dcterms:W3CDTF">2025-01-24T05:55:00Z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a670c2-3b8f-42e7-874d-0f91d5e9a0b2_Enabled">
    <vt:lpwstr>true</vt:lpwstr>
  </property>
  <property fmtid="{D5CDD505-2E9C-101B-9397-08002B2CF9AE}" pid="3" name="MSIP_Label_0da670c2-3b8f-42e7-874d-0f91d5e9a0b2_SetDate">
    <vt:lpwstr>2021-11-30T18:18:07Z</vt:lpwstr>
  </property>
  <property fmtid="{D5CDD505-2E9C-101B-9397-08002B2CF9AE}" pid="4" name="MSIP_Label_0da670c2-3b8f-42e7-874d-0f91d5e9a0b2_Method">
    <vt:lpwstr>Privileged</vt:lpwstr>
  </property>
  <property fmtid="{D5CDD505-2E9C-101B-9397-08002B2CF9AE}" pid="5" name="MSIP_Label_0da670c2-3b8f-42e7-874d-0f91d5e9a0b2_Name">
    <vt:lpwstr>Public</vt:lpwstr>
  </property>
  <property fmtid="{D5CDD505-2E9C-101B-9397-08002B2CF9AE}" pid="6" name="MSIP_Label_0da670c2-3b8f-42e7-874d-0f91d5e9a0b2_SiteId">
    <vt:lpwstr>199d042a-fc28-40be-ab3b-0fe2deab4f8f</vt:lpwstr>
  </property>
  <property fmtid="{D5CDD505-2E9C-101B-9397-08002B2CF9AE}" pid="7" name="MSIP_Label_0da670c2-3b8f-42e7-874d-0f91d5e9a0b2_ActionId">
    <vt:lpwstr>accd9f59-19b5-4423-9278-00534988310e</vt:lpwstr>
  </property>
  <property fmtid="{D5CDD505-2E9C-101B-9397-08002B2CF9AE}" pid="8" name="MSIP_Label_0da670c2-3b8f-42e7-874d-0f91d5e9a0b2_ContentBits">
    <vt:lpwstr>0</vt:lpwstr>
  </property>
  <property fmtid="{D5CDD505-2E9C-101B-9397-08002B2CF9AE}" pid="9" name="GrammarlyDocumentId">
    <vt:lpwstr>9e7862860dbb8103c96ef7e86a2d6fdba20e236fb7ed43209685af058d83e56f</vt:lpwstr>
  </property>
  <property fmtid="{D5CDD505-2E9C-101B-9397-08002B2CF9AE}" pid="10" name="MSIP_Label_4a361ecf-460f-4450-80eb-7b8906b66b31_Enabled">
    <vt:lpwstr>true</vt:lpwstr>
  </property>
  <property fmtid="{D5CDD505-2E9C-101B-9397-08002B2CF9AE}" pid="11" name="MSIP_Label_4a361ecf-460f-4450-80eb-7b8906b66b31_SetDate">
    <vt:lpwstr>2024-11-25T04:49:14Z</vt:lpwstr>
  </property>
  <property fmtid="{D5CDD505-2E9C-101B-9397-08002B2CF9AE}" pid="12" name="MSIP_Label_4a361ecf-460f-4450-80eb-7b8906b66b31_Method">
    <vt:lpwstr>Standard</vt:lpwstr>
  </property>
  <property fmtid="{D5CDD505-2E9C-101B-9397-08002B2CF9AE}" pid="13" name="MSIP_Label_4a361ecf-460f-4450-80eb-7b8906b66b31_Name">
    <vt:lpwstr>4a361ecf-460f-4450-80eb-7b8906b66b31</vt:lpwstr>
  </property>
  <property fmtid="{D5CDD505-2E9C-101B-9397-08002B2CF9AE}" pid="14" name="MSIP_Label_4a361ecf-460f-4450-80eb-7b8906b66b31_SiteId">
    <vt:lpwstr>730b8f48-0fcb-4f6d-9cfa-5b2306baf851</vt:lpwstr>
  </property>
  <property fmtid="{D5CDD505-2E9C-101B-9397-08002B2CF9AE}" pid="15" name="MSIP_Label_4a361ecf-460f-4450-80eb-7b8906b66b31_ActionId">
    <vt:lpwstr>b7e92656-0d7e-4a53-97bb-cf98018ec64c</vt:lpwstr>
  </property>
  <property fmtid="{D5CDD505-2E9C-101B-9397-08002B2CF9AE}" pid="16" name="MSIP_Label_4a361ecf-460f-4450-80eb-7b8906b66b31_ContentBits">
    <vt:lpwstr>1</vt:lpwstr>
  </property>
</Properties>
</file>